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015" w:rsidRDefault="003E0015" w:rsidP="00F65FA4">
      <w:pPr>
        <w:spacing w:after="92"/>
        <w:ind w:left="90" w:right="0" w:firstLine="0"/>
      </w:pPr>
    </w:p>
    <w:p w:rsidR="004C5B22" w:rsidRDefault="004C5B22" w:rsidP="00F65FA4">
      <w:pPr>
        <w:spacing w:after="92"/>
        <w:ind w:left="90" w:right="0" w:firstLine="0"/>
      </w:pPr>
    </w:p>
    <w:p w:rsidR="004C5B22" w:rsidRDefault="004C5B22" w:rsidP="00F65FA4">
      <w:pPr>
        <w:spacing w:after="92"/>
        <w:ind w:left="90" w:right="0" w:firstLine="0"/>
      </w:pPr>
    </w:p>
    <w:p w:rsidR="004C5B22" w:rsidRDefault="0042331F" w:rsidP="0042331F">
      <w:pPr>
        <w:spacing w:after="92"/>
        <w:ind w:left="90" w:right="0" w:firstLine="0"/>
      </w:pPr>
      <w:r w:rsidRPr="0042331F">
        <w:rPr>
          <w:noProof/>
        </w:rPr>
        <w:drawing>
          <wp:inline distT="0" distB="0" distL="0" distR="0">
            <wp:extent cx="6448425" cy="226555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0662" cy="2273370"/>
                    </a:xfrm>
                    <a:prstGeom prst="rect">
                      <a:avLst/>
                    </a:prstGeom>
                    <a:noFill/>
                    <a:ln>
                      <a:noFill/>
                    </a:ln>
                  </pic:spPr>
                </pic:pic>
              </a:graphicData>
            </a:graphic>
          </wp:inline>
        </w:drawing>
      </w:r>
    </w:p>
    <w:p w:rsidR="004C5B22" w:rsidRPr="00F65FA4" w:rsidRDefault="004C5B22" w:rsidP="00F65FA4">
      <w:pPr>
        <w:spacing w:after="92"/>
        <w:ind w:left="90" w:right="0" w:firstLine="0"/>
      </w:pPr>
    </w:p>
    <w:p w:rsidR="001C7D87" w:rsidRPr="00C17F71" w:rsidRDefault="00DE11F7" w:rsidP="00EB3731">
      <w:pPr>
        <w:ind w:left="0" w:right="0" w:firstLine="0"/>
        <w:jc w:val="center"/>
        <w:rPr>
          <w:b/>
          <w:color w:val="CC0000"/>
          <w:sz w:val="32"/>
          <w:szCs w:val="32"/>
        </w:rPr>
      </w:pPr>
      <w:r w:rsidRPr="00C17F71">
        <w:rPr>
          <w:b/>
          <w:color w:val="CC0000"/>
          <w:sz w:val="32"/>
          <w:szCs w:val="32"/>
        </w:rPr>
        <w:t>Winter 2018</w:t>
      </w:r>
    </w:p>
    <w:p w:rsidR="0081267A" w:rsidRPr="00C17F71" w:rsidRDefault="0081267A" w:rsidP="00EB3731">
      <w:pPr>
        <w:ind w:left="0" w:right="0" w:firstLine="0"/>
        <w:jc w:val="both"/>
        <w:rPr>
          <w:rFonts w:asciiTheme="minorHAnsi" w:hAnsiTheme="minorHAnsi"/>
          <w:b/>
          <w:color w:val="CC0000"/>
          <w:sz w:val="28"/>
          <w:szCs w:val="28"/>
        </w:rPr>
      </w:pPr>
    </w:p>
    <w:tbl>
      <w:tblPr>
        <w:tblStyle w:val="TableGridLight"/>
        <w:tblW w:w="5000" w:type="pct"/>
        <w:tblLook w:val="04A0" w:firstRow="1" w:lastRow="0" w:firstColumn="1" w:lastColumn="0" w:noHBand="0" w:noVBand="1"/>
      </w:tblPr>
      <w:tblGrid>
        <w:gridCol w:w="1914"/>
        <w:gridCol w:w="1914"/>
        <w:gridCol w:w="1914"/>
        <w:gridCol w:w="1914"/>
        <w:gridCol w:w="1914"/>
      </w:tblGrid>
      <w:tr w:rsidR="00992031" w:rsidRPr="00C17F71" w:rsidTr="00992031">
        <w:trPr>
          <w:trHeight w:val="2051"/>
        </w:trPr>
        <w:tc>
          <w:tcPr>
            <w:tcW w:w="1000" w:type="pct"/>
          </w:tcPr>
          <w:p w:rsidR="00B70216" w:rsidRDefault="00B70216" w:rsidP="00EB3731">
            <w:pPr>
              <w:ind w:left="0" w:right="22" w:firstLine="0"/>
              <w:jc w:val="both"/>
              <w:rPr>
                <w:rFonts w:asciiTheme="minorHAnsi" w:hAnsiTheme="minorHAnsi"/>
                <w:b/>
                <w:color w:val="CC0000"/>
                <w:sz w:val="28"/>
                <w:szCs w:val="28"/>
              </w:rPr>
            </w:pPr>
            <w:r>
              <w:rPr>
                <w:rFonts w:asciiTheme="minorHAnsi" w:hAnsiTheme="minorHAnsi"/>
                <w:b/>
                <w:color w:val="CC0000"/>
                <w:sz w:val="28"/>
                <w:szCs w:val="28"/>
              </w:rPr>
              <w:t>Tuesday</w:t>
            </w:r>
          </w:p>
          <w:p w:rsidR="004A1FDC" w:rsidRDefault="00B70216" w:rsidP="00EB3731">
            <w:pPr>
              <w:ind w:left="0" w:right="22" w:firstLine="0"/>
              <w:jc w:val="both"/>
              <w:rPr>
                <w:rFonts w:asciiTheme="minorHAnsi" w:hAnsiTheme="minorHAnsi"/>
                <w:b/>
                <w:color w:val="CC0000"/>
                <w:sz w:val="28"/>
                <w:szCs w:val="28"/>
              </w:rPr>
            </w:pPr>
            <w:r>
              <w:rPr>
                <w:rFonts w:asciiTheme="minorHAnsi" w:hAnsiTheme="minorHAnsi"/>
                <w:b/>
                <w:color w:val="CC0000"/>
                <w:sz w:val="28"/>
                <w:szCs w:val="28"/>
              </w:rPr>
              <w:t>January 23</w:t>
            </w:r>
          </w:p>
          <w:p w:rsidR="00B70216" w:rsidRDefault="00B70216" w:rsidP="00EB3731">
            <w:pPr>
              <w:ind w:left="0" w:right="22" w:firstLine="0"/>
              <w:jc w:val="both"/>
              <w:rPr>
                <w:rFonts w:asciiTheme="minorHAnsi" w:hAnsiTheme="minorHAnsi"/>
                <w:b/>
                <w:color w:val="CC0000"/>
                <w:sz w:val="28"/>
                <w:szCs w:val="28"/>
              </w:rPr>
            </w:pPr>
          </w:p>
          <w:p w:rsidR="00EB3731" w:rsidRDefault="00EB3731" w:rsidP="00EB3731">
            <w:pPr>
              <w:ind w:left="0" w:right="22" w:firstLine="0"/>
              <w:jc w:val="both"/>
              <w:rPr>
                <w:rFonts w:asciiTheme="minorHAnsi" w:hAnsiTheme="minorHAnsi"/>
                <w:b/>
                <w:color w:val="CC0000"/>
                <w:sz w:val="28"/>
                <w:szCs w:val="28"/>
              </w:rPr>
            </w:pPr>
          </w:p>
          <w:p w:rsidR="00EB3731" w:rsidRPr="00C17F71" w:rsidRDefault="00EB3731" w:rsidP="00EB3731">
            <w:pPr>
              <w:ind w:left="0" w:right="22" w:firstLine="0"/>
              <w:jc w:val="both"/>
              <w:rPr>
                <w:rFonts w:asciiTheme="minorHAnsi" w:hAnsiTheme="minorHAnsi"/>
                <w:b/>
                <w:color w:val="CC0000"/>
                <w:sz w:val="28"/>
                <w:szCs w:val="28"/>
              </w:rPr>
            </w:pPr>
          </w:p>
        </w:tc>
        <w:tc>
          <w:tcPr>
            <w:tcW w:w="1000" w:type="pct"/>
          </w:tcPr>
          <w:p w:rsidR="00707EE8" w:rsidRPr="00C17F71" w:rsidRDefault="00DB040C"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7-8:30</w:t>
            </w:r>
            <w:r w:rsidR="00A00884">
              <w:rPr>
                <w:rFonts w:asciiTheme="minorHAnsi" w:hAnsiTheme="minorHAnsi"/>
                <w:b/>
                <w:color w:val="CC0000"/>
                <w:sz w:val="28"/>
                <w:szCs w:val="28"/>
              </w:rPr>
              <w:t xml:space="preserve"> p.m.</w:t>
            </w:r>
          </w:p>
        </w:tc>
        <w:tc>
          <w:tcPr>
            <w:tcW w:w="1000" w:type="pct"/>
          </w:tcPr>
          <w:p w:rsidR="00992031" w:rsidRDefault="004A1FDC" w:rsidP="00EB3731">
            <w:pPr>
              <w:ind w:left="0" w:right="33" w:firstLine="0"/>
              <w:jc w:val="both"/>
              <w:rPr>
                <w:rFonts w:asciiTheme="minorHAnsi" w:hAnsiTheme="minorHAnsi"/>
                <w:b/>
                <w:color w:val="CC0000"/>
                <w:sz w:val="28"/>
                <w:szCs w:val="28"/>
              </w:rPr>
            </w:pPr>
            <w:r w:rsidRPr="00C17F71">
              <w:rPr>
                <w:rFonts w:asciiTheme="minorHAnsi" w:hAnsiTheme="minorHAnsi"/>
                <w:b/>
                <w:color w:val="CC0000"/>
                <w:sz w:val="28"/>
                <w:szCs w:val="28"/>
              </w:rPr>
              <w:t xml:space="preserve">Umpqua Valley </w:t>
            </w:r>
          </w:p>
          <w:p w:rsidR="00C16822" w:rsidRPr="00C17F71" w:rsidRDefault="004A1FDC" w:rsidP="00EB3731">
            <w:pPr>
              <w:ind w:left="0" w:right="33" w:firstLine="0"/>
              <w:jc w:val="both"/>
              <w:rPr>
                <w:rFonts w:asciiTheme="minorHAnsi" w:hAnsiTheme="minorHAnsi"/>
                <w:b/>
                <w:color w:val="CC0000"/>
                <w:sz w:val="28"/>
                <w:szCs w:val="28"/>
              </w:rPr>
            </w:pPr>
            <w:r w:rsidRPr="00C17F71">
              <w:rPr>
                <w:rFonts w:asciiTheme="minorHAnsi" w:hAnsiTheme="minorHAnsi"/>
                <w:b/>
                <w:color w:val="CC0000"/>
                <w:sz w:val="28"/>
                <w:szCs w:val="28"/>
              </w:rPr>
              <w:t>Arts Center</w:t>
            </w:r>
          </w:p>
          <w:p w:rsidR="004A1FDC" w:rsidRPr="00C17F71" w:rsidRDefault="004A1FDC" w:rsidP="00EB3731">
            <w:pPr>
              <w:ind w:left="0" w:right="33" w:firstLine="0"/>
              <w:jc w:val="both"/>
              <w:rPr>
                <w:rFonts w:asciiTheme="minorHAnsi" w:hAnsiTheme="minorHAnsi"/>
                <w:b/>
                <w:color w:val="CC0000"/>
                <w:sz w:val="28"/>
                <w:szCs w:val="28"/>
              </w:rPr>
            </w:pPr>
            <w:r w:rsidRPr="00C17F71">
              <w:rPr>
                <w:rFonts w:asciiTheme="minorHAnsi" w:hAnsiTheme="minorHAnsi"/>
                <w:b/>
                <w:color w:val="CC0000"/>
                <w:sz w:val="28"/>
                <w:szCs w:val="28"/>
              </w:rPr>
              <w:t>Gallery Room</w:t>
            </w:r>
          </w:p>
        </w:tc>
        <w:tc>
          <w:tcPr>
            <w:tcW w:w="1000" w:type="pct"/>
          </w:tcPr>
          <w:p w:rsidR="00DD65B1" w:rsidRPr="00C17F71" w:rsidRDefault="00DE11F7" w:rsidP="00EB3731">
            <w:pPr>
              <w:ind w:left="2" w:right="0" w:firstLine="0"/>
              <w:jc w:val="both"/>
              <w:rPr>
                <w:rFonts w:asciiTheme="minorHAnsi" w:hAnsiTheme="minorHAnsi"/>
                <w:b/>
                <w:color w:val="CC0000"/>
                <w:sz w:val="28"/>
                <w:szCs w:val="28"/>
              </w:rPr>
            </w:pPr>
            <w:r w:rsidRPr="00C17F71">
              <w:rPr>
                <w:rFonts w:asciiTheme="minorHAnsi" w:hAnsiTheme="minorHAnsi"/>
                <w:b/>
                <w:color w:val="CC0000"/>
                <w:sz w:val="28"/>
                <w:szCs w:val="28"/>
              </w:rPr>
              <w:t>1624 Harvard Roseburg</w:t>
            </w:r>
          </w:p>
          <w:p w:rsidR="00DE11F7" w:rsidRPr="00C17F71" w:rsidRDefault="00DE11F7" w:rsidP="00EB3731">
            <w:pPr>
              <w:ind w:left="2" w:right="0" w:firstLine="0"/>
              <w:jc w:val="both"/>
              <w:rPr>
                <w:rFonts w:asciiTheme="minorHAnsi" w:hAnsiTheme="minorHAnsi"/>
                <w:b/>
                <w:color w:val="CC0000"/>
                <w:sz w:val="28"/>
                <w:szCs w:val="28"/>
              </w:rPr>
            </w:pPr>
            <w:r w:rsidRPr="00C17F71">
              <w:rPr>
                <w:rFonts w:asciiTheme="minorHAnsi" w:hAnsiTheme="minorHAnsi"/>
                <w:b/>
                <w:color w:val="CC0000"/>
                <w:sz w:val="28"/>
                <w:szCs w:val="28"/>
              </w:rPr>
              <w:t>97471</w:t>
            </w:r>
          </w:p>
        </w:tc>
        <w:tc>
          <w:tcPr>
            <w:tcW w:w="1000" w:type="pct"/>
          </w:tcPr>
          <w:p w:rsidR="004A1FDC" w:rsidRPr="00C17F71" w:rsidRDefault="00DE11F7" w:rsidP="00EB3731">
            <w:pPr>
              <w:ind w:left="2" w:right="0" w:firstLine="0"/>
              <w:jc w:val="both"/>
              <w:rPr>
                <w:rFonts w:asciiTheme="minorHAnsi" w:hAnsiTheme="minorHAnsi"/>
                <w:b/>
                <w:color w:val="CC0000"/>
                <w:sz w:val="28"/>
                <w:szCs w:val="28"/>
              </w:rPr>
            </w:pPr>
            <w:r w:rsidRPr="00C17F71">
              <w:rPr>
                <w:rFonts w:asciiTheme="minorHAnsi" w:hAnsiTheme="minorHAnsi"/>
                <w:b/>
                <w:color w:val="CC0000"/>
                <w:sz w:val="28"/>
                <w:szCs w:val="28"/>
              </w:rPr>
              <w:t>Program Planning</w:t>
            </w:r>
          </w:p>
          <w:p w:rsidR="00876E24" w:rsidRPr="00C17F71" w:rsidRDefault="00876E24" w:rsidP="00EB3731">
            <w:pPr>
              <w:ind w:left="0" w:right="0" w:firstLine="0"/>
              <w:jc w:val="both"/>
              <w:rPr>
                <w:rFonts w:asciiTheme="minorHAnsi" w:hAnsiTheme="minorHAnsi"/>
                <w:b/>
                <w:color w:val="CC0000"/>
                <w:sz w:val="28"/>
                <w:szCs w:val="28"/>
              </w:rPr>
            </w:pPr>
          </w:p>
        </w:tc>
      </w:tr>
      <w:tr w:rsidR="00992031" w:rsidRPr="00C17F71" w:rsidTr="00992031">
        <w:trPr>
          <w:trHeight w:val="2051"/>
        </w:trPr>
        <w:tc>
          <w:tcPr>
            <w:tcW w:w="1000" w:type="pct"/>
          </w:tcPr>
          <w:p w:rsidR="004A1FDC" w:rsidRPr="00C17F71" w:rsidRDefault="004A1FDC" w:rsidP="00EB3731">
            <w:pPr>
              <w:ind w:left="0" w:right="25" w:firstLine="0"/>
              <w:jc w:val="both"/>
              <w:rPr>
                <w:rFonts w:asciiTheme="minorHAnsi" w:hAnsiTheme="minorHAnsi"/>
                <w:b/>
                <w:color w:val="CC0000"/>
                <w:sz w:val="28"/>
                <w:szCs w:val="28"/>
              </w:rPr>
            </w:pPr>
            <w:r w:rsidRPr="00C17F71">
              <w:rPr>
                <w:rFonts w:asciiTheme="minorHAnsi" w:hAnsiTheme="minorHAnsi"/>
                <w:b/>
                <w:color w:val="CC0000"/>
                <w:sz w:val="28"/>
                <w:szCs w:val="28"/>
              </w:rPr>
              <w:t>Tuesday</w:t>
            </w:r>
          </w:p>
          <w:p w:rsidR="00876E24" w:rsidRDefault="00DE11F7" w:rsidP="00EB3731">
            <w:pPr>
              <w:ind w:left="0" w:right="25" w:firstLine="0"/>
              <w:jc w:val="both"/>
              <w:rPr>
                <w:rFonts w:asciiTheme="minorHAnsi" w:hAnsiTheme="minorHAnsi"/>
                <w:b/>
                <w:color w:val="CC0000"/>
                <w:sz w:val="28"/>
                <w:szCs w:val="28"/>
              </w:rPr>
            </w:pPr>
            <w:r w:rsidRPr="00C17F71">
              <w:rPr>
                <w:rFonts w:asciiTheme="minorHAnsi" w:hAnsiTheme="minorHAnsi"/>
                <w:b/>
                <w:color w:val="CC0000"/>
                <w:sz w:val="28"/>
                <w:szCs w:val="28"/>
              </w:rPr>
              <w:t>February 20</w:t>
            </w:r>
          </w:p>
          <w:p w:rsidR="00B70216" w:rsidRDefault="00B70216" w:rsidP="00EB3731">
            <w:pPr>
              <w:ind w:left="0" w:right="25" w:firstLine="0"/>
              <w:jc w:val="both"/>
              <w:rPr>
                <w:rFonts w:asciiTheme="minorHAnsi" w:hAnsiTheme="minorHAnsi"/>
                <w:b/>
                <w:color w:val="CC0000"/>
                <w:sz w:val="28"/>
                <w:szCs w:val="28"/>
              </w:rPr>
            </w:pPr>
          </w:p>
          <w:p w:rsidR="00B70216" w:rsidRDefault="00B70216" w:rsidP="00EB3731">
            <w:pPr>
              <w:ind w:left="0" w:right="25" w:firstLine="0"/>
              <w:jc w:val="both"/>
              <w:rPr>
                <w:rFonts w:asciiTheme="minorHAnsi" w:hAnsiTheme="minorHAnsi"/>
                <w:b/>
                <w:color w:val="CC0000"/>
                <w:sz w:val="28"/>
                <w:szCs w:val="28"/>
              </w:rPr>
            </w:pPr>
          </w:p>
          <w:p w:rsidR="00992031" w:rsidRPr="00C17F71" w:rsidRDefault="00992031" w:rsidP="00EB3731">
            <w:pPr>
              <w:ind w:left="0" w:right="25" w:firstLine="0"/>
              <w:jc w:val="both"/>
              <w:rPr>
                <w:rFonts w:asciiTheme="minorHAnsi" w:hAnsiTheme="minorHAnsi"/>
                <w:b/>
                <w:color w:val="CC0000"/>
                <w:sz w:val="28"/>
                <w:szCs w:val="28"/>
              </w:rPr>
            </w:pPr>
          </w:p>
        </w:tc>
        <w:tc>
          <w:tcPr>
            <w:tcW w:w="1000" w:type="pct"/>
          </w:tcPr>
          <w:p w:rsidR="00876E24" w:rsidRPr="00C17F71" w:rsidRDefault="004A1FDC" w:rsidP="00EB3731">
            <w:pPr>
              <w:ind w:left="2" w:right="0" w:firstLine="0"/>
              <w:jc w:val="both"/>
              <w:rPr>
                <w:rFonts w:asciiTheme="minorHAnsi" w:hAnsiTheme="minorHAnsi"/>
                <w:b/>
                <w:color w:val="CC0000"/>
                <w:sz w:val="28"/>
                <w:szCs w:val="28"/>
              </w:rPr>
            </w:pPr>
            <w:r w:rsidRPr="00C17F71">
              <w:rPr>
                <w:rFonts w:asciiTheme="minorHAnsi" w:hAnsiTheme="minorHAnsi"/>
                <w:b/>
                <w:color w:val="CC0000"/>
                <w:sz w:val="28"/>
                <w:szCs w:val="28"/>
              </w:rPr>
              <w:t>7-8:30</w:t>
            </w:r>
            <w:r w:rsidR="00A00884">
              <w:rPr>
                <w:rFonts w:asciiTheme="minorHAnsi" w:hAnsiTheme="minorHAnsi"/>
                <w:b/>
                <w:color w:val="CC0000"/>
                <w:sz w:val="28"/>
                <w:szCs w:val="28"/>
              </w:rPr>
              <w:t xml:space="preserve"> p.m.</w:t>
            </w:r>
          </w:p>
        </w:tc>
        <w:tc>
          <w:tcPr>
            <w:tcW w:w="1000" w:type="pct"/>
          </w:tcPr>
          <w:p w:rsidR="00876E24" w:rsidRPr="00C17F71" w:rsidRDefault="004A1FDC"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Umpqua Valley</w:t>
            </w:r>
          </w:p>
          <w:p w:rsidR="004A1FDC" w:rsidRPr="00C17F71" w:rsidRDefault="004A1FDC"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Arts Center</w:t>
            </w:r>
          </w:p>
          <w:p w:rsidR="00EB3731" w:rsidRPr="00C17F71" w:rsidRDefault="00EB3731" w:rsidP="00EB3731">
            <w:pPr>
              <w:ind w:left="0" w:right="0" w:firstLine="0"/>
              <w:jc w:val="both"/>
              <w:rPr>
                <w:rFonts w:asciiTheme="minorHAnsi" w:hAnsiTheme="minorHAnsi"/>
                <w:b/>
                <w:color w:val="CC0000"/>
                <w:sz w:val="28"/>
                <w:szCs w:val="28"/>
              </w:rPr>
            </w:pPr>
            <w:r>
              <w:rPr>
                <w:rFonts w:asciiTheme="minorHAnsi" w:hAnsiTheme="minorHAnsi"/>
                <w:b/>
                <w:color w:val="CC0000"/>
                <w:sz w:val="28"/>
                <w:szCs w:val="28"/>
              </w:rPr>
              <w:t>Gallery Room</w:t>
            </w:r>
          </w:p>
        </w:tc>
        <w:tc>
          <w:tcPr>
            <w:tcW w:w="1000" w:type="pct"/>
          </w:tcPr>
          <w:p w:rsidR="00DD65B1" w:rsidRPr="00C17F71" w:rsidRDefault="00DD65B1" w:rsidP="00EB3731">
            <w:pPr>
              <w:ind w:left="2" w:right="0" w:firstLine="0"/>
              <w:jc w:val="both"/>
              <w:rPr>
                <w:rFonts w:asciiTheme="minorHAnsi" w:hAnsiTheme="minorHAnsi"/>
                <w:b/>
                <w:color w:val="CC0000"/>
                <w:sz w:val="28"/>
                <w:szCs w:val="28"/>
              </w:rPr>
            </w:pPr>
            <w:r w:rsidRPr="00C17F71">
              <w:rPr>
                <w:rFonts w:asciiTheme="minorHAnsi" w:hAnsiTheme="minorHAnsi"/>
                <w:b/>
                <w:color w:val="CC0000"/>
                <w:sz w:val="28"/>
                <w:szCs w:val="28"/>
              </w:rPr>
              <w:t>1624 Harvard</w:t>
            </w:r>
          </w:p>
          <w:p w:rsidR="00DD65B1" w:rsidRPr="00C17F71" w:rsidRDefault="00DD65B1"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Roseburg</w:t>
            </w:r>
          </w:p>
          <w:p w:rsidR="002E670A" w:rsidRPr="00C17F71" w:rsidRDefault="00DD65B1"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97471</w:t>
            </w:r>
          </w:p>
        </w:tc>
        <w:tc>
          <w:tcPr>
            <w:tcW w:w="1000" w:type="pct"/>
          </w:tcPr>
          <w:p w:rsidR="00876E24" w:rsidRPr="00C17F71" w:rsidRDefault="00DE11F7" w:rsidP="00EB3731">
            <w:pPr>
              <w:ind w:left="2" w:right="0" w:firstLine="0"/>
              <w:jc w:val="both"/>
              <w:rPr>
                <w:rFonts w:asciiTheme="minorHAnsi" w:hAnsiTheme="minorHAnsi"/>
                <w:b/>
                <w:color w:val="CC0000"/>
                <w:sz w:val="28"/>
                <w:szCs w:val="28"/>
              </w:rPr>
            </w:pPr>
            <w:r w:rsidRPr="00C17F71">
              <w:rPr>
                <w:rFonts w:asciiTheme="minorHAnsi" w:hAnsiTheme="minorHAnsi"/>
                <w:b/>
                <w:color w:val="CC0000"/>
                <w:sz w:val="28"/>
                <w:szCs w:val="28"/>
              </w:rPr>
              <w:t>CASA</w:t>
            </w:r>
          </w:p>
          <w:p w:rsidR="00DE11F7" w:rsidRPr="00C17F71" w:rsidRDefault="00E00BBF" w:rsidP="00E00BBF">
            <w:pPr>
              <w:ind w:right="0"/>
              <w:jc w:val="both"/>
              <w:rPr>
                <w:rFonts w:asciiTheme="minorHAnsi" w:hAnsiTheme="minorHAnsi"/>
                <w:b/>
                <w:color w:val="CC0000"/>
                <w:sz w:val="18"/>
              </w:rPr>
            </w:pPr>
            <w:r>
              <w:rPr>
                <w:rFonts w:asciiTheme="minorHAnsi" w:hAnsiTheme="minorHAnsi"/>
                <w:b/>
                <w:color w:val="CC0000"/>
                <w:sz w:val="18"/>
              </w:rPr>
              <w:t xml:space="preserve"> </w:t>
            </w:r>
          </w:p>
        </w:tc>
      </w:tr>
      <w:tr w:rsidR="00992031" w:rsidRPr="00C17F71" w:rsidTr="00992031">
        <w:trPr>
          <w:trHeight w:val="2051"/>
        </w:trPr>
        <w:tc>
          <w:tcPr>
            <w:tcW w:w="1000" w:type="pct"/>
          </w:tcPr>
          <w:p w:rsidR="00DD65B1" w:rsidRPr="00C17F71" w:rsidRDefault="00DD65B1" w:rsidP="00EB3731">
            <w:pPr>
              <w:ind w:left="0" w:right="25" w:firstLine="0"/>
              <w:jc w:val="both"/>
              <w:rPr>
                <w:rFonts w:asciiTheme="minorHAnsi" w:hAnsiTheme="minorHAnsi"/>
                <w:b/>
                <w:color w:val="CC0000"/>
                <w:sz w:val="28"/>
                <w:szCs w:val="28"/>
              </w:rPr>
            </w:pPr>
            <w:r w:rsidRPr="00C17F71">
              <w:rPr>
                <w:rFonts w:asciiTheme="minorHAnsi" w:hAnsiTheme="minorHAnsi"/>
                <w:b/>
                <w:color w:val="CC0000"/>
                <w:sz w:val="28"/>
                <w:szCs w:val="28"/>
              </w:rPr>
              <w:t>Tuesday</w:t>
            </w:r>
          </w:p>
          <w:p w:rsidR="00DD65B1" w:rsidRDefault="00DE11F7" w:rsidP="00EB3731">
            <w:pPr>
              <w:ind w:left="0" w:right="25" w:firstLine="0"/>
              <w:jc w:val="both"/>
              <w:rPr>
                <w:rFonts w:asciiTheme="minorHAnsi" w:hAnsiTheme="minorHAnsi"/>
                <w:b/>
                <w:color w:val="CC0000"/>
                <w:sz w:val="28"/>
                <w:szCs w:val="28"/>
              </w:rPr>
            </w:pPr>
            <w:r w:rsidRPr="00C17F71">
              <w:rPr>
                <w:rFonts w:asciiTheme="minorHAnsi" w:hAnsiTheme="minorHAnsi"/>
                <w:b/>
                <w:color w:val="CC0000"/>
                <w:sz w:val="28"/>
                <w:szCs w:val="28"/>
              </w:rPr>
              <w:t>March 20</w:t>
            </w:r>
          </w:p>
          <w:p w:rsidR="00992031" w:rsidRDefault="00992031" w:rsidP="00EB3731">
            <w:pPr>
              <w:ind w:left="0" w:right="25" w:firstLine="0"/>
              <w:jc w:val="both"/>
              <w:rPr>
                <w:rFonts w:asciiTheme="minorHAnsi" w:hAnsiTheme="minorHAnsi"/>
                <w:b/>
                <w:color w:val="CC0000"/>
                <w:sz w:val="28"/>
                <w:szCs w:val="28"/>
              </w:rPr>
            </w:pPr>
          </w:p>
          <w:p w:rsidR="00992031" w:rsidRDefault="00992031" w:rsidP="00EB3731">
            <w:pPr>
              <w:ind w:left="0" w:right="25" w:firstLine="0"/>
              <w:jc w:val="both"/>
              <w:rPr>
                <w:rFonts w:asciiTheme="minorHAnsi" w:hAnsiTheme="minorHAnsi"/>
                <w:b/>
                <w:color w:val="CC0000"/>
                <w:sz w:val="28"/>
                <w:szCs w:val="28"/>
              </w:rPr>
            </w:pPr>
          </w:p>
          <w:p w:rsidR="00992031" w:rsidRPr="00C17F71" w:rsidRDefault="00992031" w:rsidP="00EB3731">
            <w:pPr>
              <w:ind w:left="0" w:right="25" w:firstLine="0"/>
              <w:jc w:val="both"/>
              <w:rPr>
                <w:rFonts w:asciiTheme="minorHAnsi" w:hAnsiTheme="minorHAnsi"/>
                <w:b/>
                <w:color w:val="CC0000"/>
                <w:sz w:val="28"/>
                <w:szCs w:val="28"/>
              </w:rPr>
            </w:pPr>
          </w:p>
        </w:tc>
        <w:tc>
          <w:tcPr>
            <w:tcW w:w="1000" w:type="pct"/>
          </w:tcPr>
          <w:p w:rsidR="00DD65B1" w:rsidRPr="00C17F71" w:rsidRDefault="00A00884" w:rsidP="00EB3731">
            <w:pPr>
              <w:ind w:left="2" w:right="0" w:firstLine="0"/>
              <w:jc w:val="both"/>
              <w:rPr>
                <w:rFonts w:asciiTheme="minorHAnsi" w:hAnsiTheme="minorHAnsi"/>
                <w:b/>
                <w:color w:val="CC0000"/>
                <w:sz w:val="28"/>
                <w:szCs w:val="28"/>
              </w:rPr>
            </w:pPr>
            <w:r>
              <w:rPr>
                <w:rFonts w:asciiTheme="minorHAnsi" w:hAnsiTheme="minorHAnsi"/>
                <w:b/>
                <w:color w:val="CC0000"/>
                <w:sz w:val="28"/>
                <w:szCs w:val="28"/>
              </w:rPr>
              <w:t>7-8:30 p.m.</w:t>
            </w:r>
          </w:p>
        </w:tc>
        <w:tc>
          <w:tcPr>
            <w:tcW w:w="1000" w:type="pct"/>
          </w:tcPr>
          <w:p w:rsidR="00DD65B1" w:rsidRPr="00C17F71" w:rsidRDefault="00DD65B1"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Umpqua Valley</w:t>
            </w:r>
          </w:p>
          <w:p w:rsidR="00DD65B1" w:rsidRPr="00C17F71" w:rsidRDefault="00DD65B1"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Arts Center</w:t>
            </w:r>
          </w:p>
          <w:p w:rsidR="00DD65B1" w:rsidRPr="00C17F71" w:rsidRDefault="00DD65B1"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Gallery Room</w:t>
            </w:r>
          </w:p>
        </w:tc>
        <w:tc>
          <w:tcPr>
            <w:tcW w:w="1000" w:type="pct"/>
          </w:tcPr>
          <w:p w:rsidR="00DD65B1" w:rsidRPr="00C17F71" w:rsidRDefault="00DD65B1" w:rsidP="00EB3731">
            <w:pPr>
              <w:ind w:left="2" w:right="0" w:firstLine="0"/>
              <w:jc w:val="both"/>
              <w:rPr>
                <w:rFonts w:asciiTheme="minorHAnsi" w:hAnsiTheme="minorHAnsi"/>
                <w:b/>
                <w:color w:val="CC0000"/>
                <w:sz w:val="28"/>
                <w:szCs w:val="28"/>
              </w:rPr>
            </w:pPr>
            <w:r w:rsidRPr="00C17F71">
              <w:rPr>
                <w:rFonts w:asciiTheme="minorHAnsi" w:hAnsiTheme="minorHAnsi"/>
                <w:b/>
                <w:color w:val="CC0000"/>
                <w:sz w:val="28"/>
                <w:szCs w:val="28"/>
              </w:rPr>
              <w:t>1624 Harvard</w:t>
            </w:r>
          </w:p>
          <w:p w:rsidR="00DD65B1" w:rsidRPr="00C17F71" w:rsidRDefault="00DD65B1"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Roseburg</w:t>
            </w:r>
          </w:p>
          <w:p w:rsidR="00DD65B1" w:rsidRPr="00C17F71" w:rsidRDefault="00DD65B1" w:rsidP="00EB3731">
            <w:pPr>
              <w:ind w:left="0" w:right="0" w:firstLine="0"/>
              <w:jc w:val="both"/>
              <w:rPr>
                <w:rFonts w:asciiTheme="minorHAnsi" w:hAnsiTheme="minorHAnsi"/>
                <w:b/>
                <w:color w:val="CC0000"/>
                <w:sz w:val="28"/>
                <w:szCs w:val="28"/>
              </w:rPr>
            </w:pPr>
            <w:r w:rsidRPr="00C17F71">
              <w:rPr>
                <w:rFonts w:asciiTheme="minorHAnsi" w:hAnsiTheme="minorHAnsi"/>
                <w:b/>
                <w:color w:val="CC0000"/>
                <w:sz w:val="28"/>
                <w:szCs w:val="28"/>
              </w:rPr>
              <w:t>97471</w:t>
            </w:r>
          </w:p>
        </w:tc>
        <w:tc>
          <w:tcPr>
            <w:tcW w:w="1000" w:type="pct"/>
          </w:tcPr>
          <w:p w:rsidR="004F4BC7" w:rsidRDefault="004F4BC7" w:rsidP="00EB3731">
            <w:pPr>
              <w:ind w:left="2" w:right="0" w:firstLine="0"/>
              <w:jc w:val="both"/>
              <w:rPr>
                <w:rFonts w:asciiTheme="minorHAnsi" w:hAnsiTheme="minorHAnsi"/>
                <w:b/>
                <w:color w:val="CC0000"/>
                <w:sz w:val="28"/>
                <w:szCs w:val="28"/>
              </w:rPr>
            </w:pPr>
            <w:r>
              <w:rPr>
                <w:rFonts w:asciiTheme="minorHAnsi" w:hAnsiTheme="minorHAnsi"/>
                <w:b/>
                <w:color w:val="CC0000"/>
                <w:sz w:val="28"/>
                <w:szCs w:val="28"/>
              </w:rPr>
              <w:t>Topic:</w:t>
            </w:r>
          </w:p>
          <w:p w:rsidR="005B1D66" w:rsidRDefault="004F4BC7" w:rsidP="00EB3731">
            <w:pPr>
              <w:ind w:left="0" w:right="0" w:firstLine="0"/>
              <w:jc w:val="both"/>
              <w:rPr>
                <w:rFonts w:asciiTheme="minorHAnsi" w:hAnsiTheme="minorHAnsi"/>
                <w:b/>
                <w:color w:val="CC0000"/>
                <w:szCs w:val="24"/>
              </w:rPr>
            </w:pPr>
            <w:r w:rsidRPr="004F4BC7">
              <w:rPr>
                <w:rFonts w:asciiTheme="minorHAnsi" w:hAnsiTheme="minorHAnsi"/>
                <w:b/>
                <w:color w:val="CC0000"/>
                <w:szCs w:val="24"/>
              </w:rPr>
              <w:t xml:space="preserve">How do we relate </w:t>
            </w:r>
            <w:r w:rsidR="00A00884">
              <w:rPr>
                <w:rFonts w:asciiTheme="minorHAnsi" w:hAnsiTheme="minorHAnsi"/>
                <w:b/>
                <w:color w:val="CC0000"/>
                <w:szCs w:val="24"/>
              </w:rPr>
              <w:t xml:space="preserve">to each other without </w:t>
            </w:r>
            <w:r w:rsidR="000E43E0">
              <w:rPr>
                <w:rFonts w:asciiTheme="minorHAnsi" w:hAnsiTheme="minorHAnsi"/>
                <w:b/>
                <w:color w:val="CC0000"/>
                <w:szCs w:val="24"/>
              </w:rPr>
              <w:t>offending?</w:t>
            </w:r>
          </w:p>
          <w:p w:rsidR="00A00884" w:rsidRPr="004F4BC7" w:rsidRDefault="00A00884" w:rsidP="00EB3731">
            <w:pPr>
              <w:ind w:left="0" w:right="0" w:firstLine="0"/>
              <w:jc w:val="both"/>
              <w:rPr>
                <w:rFonts w:asciiTheme="minorHAnsi" w:hAnsiTheme="minorHAnsi"/>
                <w:b/>
                <w:color w:val="CC0000"/>
                <w:szCs w:val="24"/>
              </w:rPr>
            </w:pPr>
          </w:p>
        </w:tc>
      </w:tr>
    </w:tbl>
    <w:p w:rsidR="00707EE8" w:rsidRPr="00EB5AD3" w:rsidRDefault="00707EE8" w:rsidP="00EB3731">
      <w:pPr>
        <w:spacing w:after="56"/>
        <w:ind w:left="0" w:right="0" w:firstLine="0"/>
        <w:jc w:val="both"/>
        <w:rPr>
          <w:rFonts w:asciiTheme="minorHAnsi" w:hAnsiTheme="minorHAnsi"/>
          <w:b/>
          <w:color w:val="FF3300"/>
          <w:sz w:val="28"/>
          <w:szCs w:val="28"/>
        </w:rPr>
      </w:pPr>
    </w:p>
    <w:p w:rsidR="00B133F4" w:rsidRDefault="00B133F4" w:rsidP="00EB3731">
      <w:pPr>
        <w:ind w:left="0" w:firstLine="0"/>
        <w:jc w:val="both"/>
        <w:rPr>
          <w:rFonts w:ascii="Arial Narrow" w:hAnsi="Arial Narrow"/>
          <w:szCs w:val="24"/>
        </w:rPr>
      </w:pPr>
    </w:p>
    <w:p w:rsidR="00F76744" w:rsidRDefault="00F76744" w:rsidP="00EB3731">
      <w:pPr>
        <w:ind w:left="0" w:firstLine="0"/>
        <w:jc w:val="both"/>
        <w:rPr>
          <w:rFonts w:ascii="Arial Narrow" w:hAnsi="Arial Narrow"/>
          <w:szCs w:val="24"/>
        </w:rPr>
      </w:pPr>
    </w:p>
    <w:p w:rsidR="006D2948" w:rsidRPr="00651960" w:rsidRDefault="006D2948" w:rsidP="00202748">
      <w:pPr>
        <w:ind w:left="0" w:firstLine="0"/>
        <w:rPr>
          <w:rFonts w:ascii="Arial" w:hAnsi="Arial" w:cs="Arial"/>
          <w:szCs w:val="24"/>
        </w:rPr>
      </w:pPr>
      <w:r w:rsidRPr="00651960">
        <w:rPr>
          <w:rFonts w:ascii="Arial" w:hAnsi="Arial" w:cs="Arial"/>
          <w:szCs w:val="24"/>
        </w:rPr>
        <w:t>Greetings LWVUV Members,</w:t>
      </w:r>
    </w:p>
    <w:p w:rsidR="006D2948" w:rsidRDefault="006D2948" w:rsidP="00202748">
      <w:pPr>
        <w:rPr>
          <w:rFonts w:ascii="Arial" w:hAnsi="Arial" w:cs="Arial"/>
          <w:szCs w:val="24"/>
        </w:rPr>
      </w:pPr>
    </w:p>
    <w:p w:rsidR="006D2948" w:rsidRPr="00651960" w:rsidRDefault="00C40784" w:rsidP="00202748">
      <w:pPr>
        <w:rPr>
          <w:rFonts w:ascii="Arial" w:hAnsi="Arial" w:cs="Arial"/>
          <w:szCs w:val="24"/>
        </w:rPr>
      </w:pPr>
      <w:r>
        <w:rPr>
          <w:noProof/>
        </w:rPr>
        <w:drawing>
          <wp:anchor distT="0" distB="0" distL="114300" distR="114300" simplePos="0" relativeHeight="251657216" behindDoc="0" locked="0" layoutInCell="1" allowOverlap="1">
            <wp:simplePos x="0" y="0"/>
            <wp:positionH relativeFrom="column">
              <wp:posOffset>9525</wp:posOffset>
            </wp:positionH>
            <wp:positionV relativeFrom="paragraph">
              <wp:posOffset>25400</wp:posOffset>
            </wp:positionV>
            <wp:extent cx="1971675" cy="1352550"/>
            <wp:effectExtent l="0" t="0" r="9525" b="0"/>
            <wp:wrapSquare wrapText="bothSides"/>
            <wp:docPr id="176" name="Picture 176"/>
            <wp:cNvGraphicFramePr/>
            <a:graphic xmlns:a="http://schemas.openxmlformats.org/drawingml/2006/main">
              <a:graphicData uri="http://schemas.openxmlformats.org/drawingml/2006/picture">
                <pic:pic xmlns:pic="http://schemas.openxmlformats.org/drawingml/2006/picture">
                  <pic:nvPicPr>
                    <pic:cNvPr id="176" name="Picture 17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71675" cy="1352550"/>
                    </a:xfrm>
                    <a:prstGeom prst="rect">
                      <a:avLst/>
                    </a:prstGeom>
                  </pic:spPr>
                </pic:pic>
              </a:graphicData>
            </a:graphic>
            <wp14:sizeRelH relativeFrom="margin">
              <wp14:pctWidth>0</wp14:pctWidth>
            </wp14:sizeRelH>
            <wp14:sizeRelV relativeFrom="margin">
              <wp14:pctHeight>0</wp14:pctHeight>
            </wp14:sizeRelV>
          </wp:anchor>
        </w:drawing>
      </w:r>
      <w:r w:rsidR="006D2948" w:rsidRPr="00651960">
        <w:rPr>
          <w:rFonts w:ascii="Arial" w:hAnsi="Arial" w:cs="Arial"/>
          <w:szCs w:val="24"/>
        </w:rPr>
        <w:t xml:space="preserve">Here in Oregon, we are starting 2018 off with a vote. You have </w:t>
      </w:r>
      <w:r w:rsidR="006D2948">
        <w:rPr>
          <w:rFonts w:ascii="Arial" w:hAnsi="Arial" w:cs="Arial"/>
          <w:szCs w:val="24"/>
        </w:rPr>
        <w:t>likely</w:t>
      </w:r>
      <w:r w:rsidR="006D2948" w:rsidRPr="00651960">
        <w:rPr>
          <w:rFonts w:ascii="Arial" w:hAnsi="Arial" w:cs="Arial"/>
          <w:szCs w:val="24"/>
        </w:rPr>
        <w:t xml:space="preserve"> already received your ballot in the mail. Oregonians are voting Yes or No on Measure 101</w:t>
      </w:r>
      <w:r w:rsidR="00A00884">
        <w:rPr>
          <w:rFonts w:ascii="Arial" w:hAnsi="Arial" w:cs="Arial"/>
          <w:szCs w:val="24"/>
        </w:rPr>
        <w:t xml:space="preserve"> </w:t>
      </w:r>
      <w:r w:rsidR="006D2948" w:rsidRPr="00651960">
        <w:rPr>
          <w:rFonts w:ascii="Arial" w:hAnsi="Arial" w:cs="Arial"/>
          <w:szCs w:val="24"/>
        </w:rPr>
        <w:t xml:space="preserve">in a special election. In keeping with our mission, our League has been working to educate voters. </w:t>
      </w:r>
      <w:r w:rsidR="006D2948">
        <w:rPr>
          <w:rFonts w:ascii="Arial" w:hAnsi="Arial" w:cs="Arial"/>
          <w:szCs w:val="24"/>
        </w:rPr>
        <w:t>We</w:t>
      </w:r>
      <w:r w:rsidR="006D2948" w:rsidRPr="00651960">
        <w:rPr>
          <w:rFonts w:ascii="Arial" w:hAnsi="Arial" w:cs="Arial"/>
          <w:szCs w:val="24"/>
        </w:rPr>
        <w:t xml:space="preserve"> held </w:t>
      </w:r>
      <w:r w:rsidR="006D2948">
        <w:rPr>
          <w:rFonts w:ascii="Arial" w:hAnsi="Arial" w:cs="Arial"/>
          <w:szCs w:val="24"/>
        </w:rPr>
        <w:t>a voter education session on December 21. It</w:t>
      </w:r>
      <w:r w:rsidR="006D2948" w:rsidRPr="00651960">
        <w:rPr>
          <w:rFonts w:ascii="Arial" w:hAnsi="Arial" w:cs="Arial"/>
          <w:szCs w:val="24"/>
        </w:rPr>
        <w:t xml:space="preserve"> was well-attended and we were happy with the next day’s News-Review coverage. Another session was held for residents of Riverview Terrace. Good questions were asked and answered. </w:t>
      </w:r>
    </w:p>
    <w:p w:rsidR="006D2948" w:rsidRDefault="006D2948" w:rsidP="00202748">
      <w:pPr>
        <w:rPr>
          <w:rFonts w:ascii="Arial" w:hAnsi="Arial" w:cs="Arial"/>
          <w:szCs w:val="24"/>
        </w:rPr>
      </w:pPr>
    </w:p>
    <w:p w:rsidR="006D2948" w:rsidRPr="00651960" w:rsidRDefault="006D2948" w:rsidP="00202748">
      <w:pPr>
        <w:ind w:left="0" w:firstLine="0"/>
        <w:rPr>
          <w:rFonts w:ascii="Arial" w:hAnsi="Arial" w:cs="Arial"/>
          <w:b/>
          <w:bCs/>
          <w:i/>
          <w:iCs/>
          <w:szCs w:val="24"/>
        </w:rPr>
      </w:pPr>
      <w:r w:rsidRPr="00651960">
        <w:rPr>
          <w:rFonts w:ascii="Arial" w:hAnsi="Arial" w:cs="Arial"/>
          <w:szCs w:val="24"/>
        </w:rPr>
        <w:t>If you are still unsure about M101, you will find more information later in this newsletter and online at lwvor.org, yesforhealthcare.org and various opposition websites.</w:t>
      </w:r>
    </w:p>
    <w:p w:rsidR="006D2948" w:rsidRPr="00651960" w:rsidRDefault="006D2948" w:rsidP="00202748">
      <w:pPr>
        <w:rPr>
          <w:rFonts w:ascii="Arial" w:hAnsi="Arial" w:cs="Arial"/>
          <w:bCs/>
          <w:iCs/>
          <w:szCs w:val="24"/>
        </w:rPr>
      </w:pPr>
      <w:r w:rsidRPr="00651960">
        <w:rPr>
          <w:rFonts w:ascii="Arial" w:hAnsi="Arial" w:cs="Arial"/>
          <w:bCs/>
          <w:iCs/>
          <w:szCs w:val="24"/>
        </w:rPr>
        <w:t>Looking ahead, on January 23 we’ll hold our annual Program Planning meeting. Please mark your calendar and plan to attend. The LWVUS is asking for our input in advance of the National LWV Convention, to be held this summer in Chicago. All Leagues are asked to reaffirm support for the</w:t>
      </w:r>
      <w:r w:rsidRPr="00651960">
        <w:rPr>
          <w:rFonts w:ascii="Arial" w:hAnsi="Arial" w:cs="Arial"/>
          <w:szCs w:val="24"/>
        </w:rPr>
        <w:t xml:space="preserve"> Campaign for Making Democracy Work®</w:t>
      </w:r>
      <w:r w:rsidRPr="00651960">
        <w:rPr>
          <w:szCs w:val="24"/>
        </w:rPr>
        <w:t xml:space="preserve"> </w:t>
      </w:r>
      <w:r w:rsidRPr="00651960">
        <w:rPr>
          <w:rFonts w:ascii="Arial" w:hAnsi="Arial" w:cs="Arial"/>
          <w:bCs/>
          <w:iCs/>
          <w:szCs w:val="24"/>
        </w:rPr>
        <w:t>and to report on how they’ve used League positions in their work this past two years.</w:t>
      </w:r>
    </w:p>
    <w:p w:rsidR="006D2948" w:rsidRPr="00651960" w:rsidRDefault="006D2948" w:rsidP="00202748">
      <w:pPr>
        <w:rPr>
          <w:rFonts w:ascii="Arial" w:hAnsi="Arial" w:cs="Arial"/>
          <w:bCs/>
          <w:iCs/>
          <w:szCs w:val="24"/>
        </w:rPr>
      </w:pPr>
      <w:r w:rsidRPr="00651960">
        <w:rPr>
          <w:rFonts w:ascii="Arial" w:hAnsi="Arial" w:cs="Arial"/>
          <w:bCs/>
          <w:iCs/>
          <w:szCs w:val="24"/>
        </w:rPr>
        <w:t xml:space="preserve">In addition, it’s the time when Leagues with an idea for a study can put forth their proposals. So far, the </w:t>
      </w:r>
      <w:r w:rsidRPr="00651960">
        <w:rPr>
          <w:rFonts w:ascii="Arial" w:hAnsi="Arial" w:cs="Arial"/>
          <w:bCs/>
          <w:szCs w:val="24"/>
          <w:shd w:val="clear" w:color="auto" w:fill="FFFFFF"/>
        </w:rPr>
        <w:t xml:space="preserve">League of Women Voters Palos Verdes Peninsula/San Pedro has proposed that the LWVUS do a study of Artificial Intelligence (AI). As computers and robotics further pervade our lives, it might behoove us to have strong policies in place to control the ways they are used. Is this something League should take on? You’ll be able to help decide. I’ll be passing </w:t>
      </w:r>
      <w:r>
        <w:rPr>
          <w:rFonts w:ascii="Arial" w:hAnsi="Arial" w:cs="Arial"/>
          <w:bCs/>
          <w:szCs w:val="24"/>
          <w:shd w:val="clear" w:color="auto" w:fill="FFFFFF"/>
        </w:rPr>
        <w:t xml:space="preserve">along </w:t>
      </w:r>
      <w:r w:rsidRPr="00651960">
        <w:rPr>
          <w:rFonts w:ascii="Arial" w:hAnsi="Arial" w:cs="Arial"/>
          <w:bCs/>
          <w:szCs w:val="24"/>
          <w:shd w:val="clear" w:color="auto" w:fill="FFFFFF"/>
        </w:rPr>
        <w:t xml:space="preserve">some emails </w:t>
      </w:r>
      <w:r>
        <w:rPr>
          <w:rFonts w:ascii="Arial" w:hAnsi="Arial" w:cs="Arial"/>
          <w:bCs/>
          <w:szCs w:val="24"/>
          <w:shd w:val="clear" w:color="auto" w:fill="FFFFFF"/>
        </w:rPr>
        <w:t>about this</w:t>
      </w:r>
      <w:r w:rsidRPr="00651960">
        <w:rPr>
          <w:rFonts w:ascii="Arial" w:hAnsi="Arial" w:cs="Arial"/>
          <w:bCs/>
          <w:szCs w:val="24"/>
          <w:shd w:val="clear" w:color="auto" w:fill="FFFFFF"/>
        </w:rPr>
        <w:t>. They include links to further information about Artificial Intelligence which you may use to help you decide how important a League study on this topic may be during the 2018-2020 biennium.</w:t>
      </w:r>
    </w:p>
    <w:p w:rsidR="006D2948" w:rsidRDefault="006D2948" w:rsidP="00202748">
      <w:pPr>
        <w:ind w:left="14" w:right="29" w:hanging="14"/>
        <w:rPr>
          <w:rFonts w:ascii="Arial" w:hAnsi="Arial" w:cs="Arial"/>
          <w:bCs/>
          <w:iCs/>
          <w:szCs w:val="24"/>
        </w:rPr>
      </w:pPr>
    </w:p>
    <w:p w:rsidR="006D2948" w:rsidRPr="00651960" w:rsidRDefault="006D2948" w:rsidP="00202748">
      <w:pPr>
        <w:rPr>
          <w:rFonts w:ascii="Arial" w:hAnsi="Arial" w:cs="Arial"/>
          <w:bCs/>
          <w:iCs/>
          <w:szCs w:val="24"/>
        </w:rPr>
      </w:pPr>
      <w:r w:rsidRPr="00651960">
        <w:rPr>
          <w:rFonts w:ascii="Arial" w:hAnsi="Arial" w:cs="Arial"/>
          <w:bCs/>
          <w:iCs/>
          <w:szCs w:val="24"/>
        </w:rPr>
        <w:t xml:space="preserve">Our Program Planning meeting is also an opportunity to refocus the efforts of our local League. We have several committees that have been inactive for a while, and new opportunities presenting themselves. Maybe it’s time to reimagine our efforts to support our Vision Statement which says, </w:t>
      </w:r>
      <w:r w:rsidRPr="00651960">
        <w:rPr>
          <w:rFonts w:ascii="Arial" w:hAnsi="Arial" w:cs="Arial"/>
          <w:b/>
          <w:bCs/>
          <w:i/>
          <w:iCs/>
          <w:szCs w:val="24"/>
        </w:rPr>
        <w:t>“We envision a democracy where every person has the desire, the right, the knowledge, and the confidence to participate”</w:t>
      </w:r>
      <w:r w:rsidRPr="00651960">
        <w:rPr>
          <w:rFonts w:ascii="Arial" w:hAnsi="Arial" w:cs="Arial"/>
          <w:bCs/>
          <w:iCs/>
          <w:szCs w:val="24"/>
        </w:rPr>
        <w:t>.</w:t>
      </w:r>
    </w:p>
    <w:p w:rsidR="006D2948" w:rsidRPr="00651960" w:rsidRDefault="006D2948" w:rsidP="00202748">
      <w:pPr>
        <w:rPr>
          <w:rFonts w:ascii="Arial" w:hAnsi="Arial" w:cs="Arial"/>
          <w:bCs/>
          <w:iCs/>
          <w:szCs w:val="24"/>
        </w:rPr>
      </w:pPr>
      <w:r>
        <w:rPr>
          <w:rFonts w:ascii="Arial" w:hAnsi="Arial" w:cs="Arial"/>
          <w:bCs/>
          <w:iCs/>
          <w:szCs w:val="24"/>
        </w:rPr>
        <w:t>The month of May will bring the p</w:t>
      </w:r>
      <w:r w:rsidRPr="00651960">
        <w:rPr>
          <w:rFonts w:ascii="Arial" w:hAnsi="Arial" w:cs="Arial"/>
          <w:bCs/>
          <w:iCs/>
          <w:szCs w:val="24"/>
        </w:rPr>
        <w:t xml:space="preserve">rimary election season, and LWVUV may again be educating voters by holding candidate forums. </w:t>
      </w:r>
    </w:p>
    <w:p w:rsidR="006D2948" w:rsidRPr="00651960" w:rsidRDefault="006D2948" w:rsidP="00202748">
      <w:pPr>
        <w:rPr>
          <w:rFonts w:ascii="Arial" w:hAnsi="Arial" w:cs="Arial"/>
          <w:bCs/>
          <w:iCs/>
          <w:szCs w:val="24"/>
        </w:rPr>
      </w:pPr>
      <w:r w:rsidRPr="00651960">
        <w:rPr>
          <w:rFonts w:ascii="Arial" w:hAnsi="Arial" w:cs="Arial"/>
          <w:bCs/>
          <w:iCs/>
          <w:szCs w:val="24"/>
        </w:rPr>
        <w:t>If the New Year has you energized and thinking about how you can be more active in LWVUV, please consider joining our Board as an at-large member. We meet on the first Wednesday of the month at 1:30 at 428 SE Chadwick.</w:t>
      </w:r>
      <w:r>
        <w:rPr>
          <w:rFonts w:ascii="Arial" w:hAnsi="Arial" w:cs="Arial"/>
          <w:bCs/>
          <w:iCs/>
          <w:szCs w:val="24"/>
        </w:rPr>
        <w:t xml:space="preserve"> Or come to </w:t>
      </w:r>
      <w:r w:rsidRPr="00651960">
        <w:rPr>
          <w:rFonts w:ascii="Arial" w:hAnsi="Arial" w:cs="Arial"/>
          <w:bCs/>
          <w:iCs/>
          <w:szCs w:val="24"/>
        </w:rPr>
        <w:t>First Tuesday Talk Times</w:t>
      </w:r>
      <w:r>
        <w:rPr>
          <w:rFonts w:ascii="Arial" w:hAnsi="Arial" w:cs="Arial"/>
          <w:bCs/>
          <w:iCs/>
          <w:szCs w:val="24"/>
        </w:rPr>
        <w:t>.</w:t>
      </w:r>
      <w:r w:rsidRPr="00651960">
        <w:rPr>
          <w:rFonts w:ascii="Arial" w:hAnsi="Arial" w:cs="Arial"/>
          <w:bCs/>
          <w:iCs/>
          <w:szCs w:val="24"/>
        </w:rPr>
        <w:t xml:space="preserve"> They happen from noon-1:00 at the same location. Bring your ideas </w:t>
      </w:r>
      <w:r>
        <w:rPr>
          <w:rFonts w:ascii="Arial" w:hAnsi="Arial" w:cs="Arial"/>
          <w:bCs/>
          <w:iCs/>
          <w:szCs w:val="24"/>
        </w:rPr>
        <w:t xml:space="preserve">and questions, </w:t>
      </w:r>
      <w:r w:rsidRPr="00651960">
        <w:rPr>
          <w:rFonts w:ascii="Arial" w:hAnsi="Arial" w:cs="Arial"/>
          <w:bCs/>
          <w:iCs/>
          <w:szCs w:val="24"/>
        </w:rPr>
        <w:t>and your friends. Non-members are welcome.</w:t>
      </w:r>
    </w:p>
    <w:p w:rsidR="006D2948" w:rsidRPr="00651960" w:rsidRDefault="006D2948" w:rsidP="00202748">
      <w:pPr>
        <w:rPr>
          <w:rFonts w:ascii="Arial" w:hAnsi="Arial" w:cs="Arial"/>
          <w:bCs/>
          <w:iCs/>
          <w:szCs w:val="24"/>
        </w:rPr>
      </w:pPr>
      <w:r w:rsidRPr="00651960">
        <w:rPr>
          <w:rFonts w:ascii="Arial" w:hAnsi="Arial" w:cs="Arial"/>
          <w:szCs w:val="24"/>
        </w:rPr>
        <w:t>On February 20 please come and learn more about the CASA program (Court Appointed Special Advocates) from Katherine Elisar. This program is very important to children whose lives intersect the legal system in our county.</w:t>
      </w:r>
      <w:r>
        <w:rPr>
          <w:rFonts w:ascii="Arial" w:hAnsi="Arial" w:cs="Arial"/>
          <w:szCs w:val="24"/>
        </w:rPr>
        <w:t xml:space="preserve"> This promises to be an inspiring presentation.</w:t>
      </w:r>
    </w:p>
    <w:p w:rsidR="006D2948" w:rsidRDefault="006D2948" w:rsidP="00202748">
      <w:pPr>
        <w:rPr>
          <w:rFonts w:ascii="Arial" w:hAnsi="Arial" w:cs="Arial"/>
          <w:szCs w:val="24"/>
        </w:rPr>
      </w:pPr>
      <w:r w:rsidRPr="00651960">
        <w:rPr>
          <w:rFonts w:ascii="Arial" w:hAnsi="Arial" w:cs="Arial"/>
          <w:szCs w:val="24"/>
        </w:rPr>
        <w:lastRenderedPageBreak/>
        <w:t>On March 20 we plan to bring you a program very relevant to our times. Inspired by the #Me</w:t>
      </w:r>
      <w:bookmarkStart w:id="0" w:name="_GoBack"/>
      <w:bookmarkEnd w:id="0"/>
      <w:r w:rsidR="0005649A">
        <w:rPr>
          <w:rFonts w:ascii="Arial" w:hAnsi="Arial" w:cs="Arial"/>
          <w:szCs w:val="24"/>
        </w:rPr>
        <w:t>T</w:t>
      </w:r>
      <w:r w:rsidR="00324B1B" w:rsidRPr="00651960">
        <w:rPr>
          <w:rFonts w:ascii="Arial" w:hAnsi="Arial" w:cs="Arial"/>
          <w:szCs w:val="24"/>
        </w:rPr>
        <w:t>oo</w:t>
      </w:r>
      <w:r w:rsidRPr="00651960">
        <w:rPr>
          <w:rFonts w:ascii="Arial" w:hAnsi="Arial" w:cs="Arial"/>
          <w:szCs w:val="24"/>
        </w:rPr>
        <w:t xml:space="preserve"> campaign, we’ll explore the nuances of relating to each other without offending in this day and age. </w:t>
      </w:r>
    </w:p>
    <w:p w:rsidR="006D2948" w:rsidRDefault="006D2948" w:rsidP="00202748">
      <w:pPr>
        <w:rPr>
          <w:rFonts w:ascii="Arial" w:hAnsi="Arial" w:cs="Arial"/>
          <w:szCs w:val="24"/>
        </w:rPr>
      </w:pPr>
      <w:r>
        <w:rPr>
          <w:rFonts w:ascii="Arial" w:hAnsi="Arial" w:cs="Arial"/>
          <w:szCs w:val="24"/>
        </w:rPr>
        <w:t>Wishing you a happy and healthy 2018!</w:t>
      </w:r>
    </w:p>
    <w:p w:rsidR="006D2948" w:rsidRDefault="006D2948" w:rsidP="00202748">
      <w:pPr>
        <w:rPr>
          <w:rFonts w:ascii="Arial" w:hAnsi="Arial" w:cs="Arial"/>
          <w:szCs w:val="24"/>
        </w:rPr>
      </w:pPr>
      <w:r>
        <w:rPr>
          <w:rFonts w:ascii="Arial" w:hAnsi="Arial" w:cs="Arial"/>
          <w:szCs w:val="24"/>
        </w:rPr>
        <w:t>In League,</w:t>
      </w:r>
    </w:p>
    <w:p w:rsidR="006D2948" w:rsidRPr="00651960" w:rsidRDefault="006D2948" w:rsidP="00202748">
      <w:pPr>
        <w:rPr>
          <w:rFonts w:ascii="Arial" w:hAnsi="Arial" w:cs="Arial"/>
          <w:szCs w:val="24"/>
        </w:rPr>
      </w:pPr>
      <w:r>
        <w:rPr>
          <w:rFonts w:ascii="Arial" w:hAnsi="Arial" w:cs="Arial"/>
          <w:szCs w:val="24"/>
        </w:rPr>
        <w:t>Jenny Carloni</w:t>
      </w:r>
    </w:p>
    <w:p w:rsidR="00A66446" w:rsidRDefault="00A66446" w:rsidP="00202748">
      <w:pPr>
        <w:rPr>
          <w:rFonts w:ascii="Arial Narrow" w:hAnsi="Arial Narrow"/>
          <w:szCs w:val="24"/>
        </w:rPr>
      </w:pPr>
    </w:p>
    <w:p w:rsidR="00025D80" w:rsidRDefault="00025D80" w:rsidP="00202748">
      <w:pPr>
        <w:rPr>
          <w:rFonts w:ascii="Arial Narrow" w:hAnsi="Arial Narrow"/>
          <w:szCs w:val="24"/>
        </w:rPr>
      </w:pPr>
    </w:p>
    <w:p w:rsidR="006D2948" w:rsidRPr="00BA23D2" w:rsidRDefault="00546B98" w:rsidP="00A00884">
      <w:pPr>
        <w:spacing w:line="360" w:lineRule="auto"/>
        <w:rPr>
          <w:rFonts w:asciiTheme="minorHAnsi" w:hAnsiTheme="minorHAnsi" w:cs="Times New Roman"/>
          <w:b/>
          <w:i/>
          <w:color w:val="auto"/>
          <w:sz w:val="22"/>
        </w:rPr>
      </w:pPr>
      <w:r>
        <w:rPr>
          <w:noProof/>
        </w:rPr>
        <w:drawing>
          <wp:inline distT="0" distB="0" distL="0" distR="0" wp14:anchorId="265C0F55" wp14:editId="34C4F078">
            <wp:extent cx="1343025" cy="805815"/>
            <wp:effectExtent l="0" t="0" r="9525" b="0"/>
            <wp:docPr id="4" name="Picture 4" descr="https://upload.wikimedia.org/wikipedia/commons/thumb/b/b9/Flag_of_Oregon.svg/2000px-Flag_of_Oreg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b/b9/Flag_of_Oregon.svg/2000px-Flag_of_Oregon.svg.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 r="10"/>
                    <a:stretch/>
                  </pic:blipFill>
                  <pic:spPr bwMode="auto">
                    <a:xfrm>
                      <a:off x="0" y="0"/>
                      <a:ext cx="1358890" cy="815334"/>
                    </a:xfrm>
                    <a:prstGeom prst="rect">
                      <a:avLst/>
                    </a:prstGeom>
                    <a:noFill/>
                    <a:ln>
                      <a:noFill/>
                    </a:ln>
                  </pic:spPr>
                </pic:pic>
              </a:graphicData>
            </a:graphic>
          </wp:inline>
        </w:drawing>
      </w:r>
      <w:r>
        <w:rPr>
          <w:rFonts w:ascii="Arial" w:hAnsi="Arial" w:cs="Arial"/>
          <w:b/>
          <w:color w:val="FF0000"/>
          <w:szCs w:val="24"/>
        </w:rPr>
        <w:t xml:space="preserve">            </w:t>
      </w:r>
      <w:r w:rsidR="006D2948" w:rsidRPr="005B1D66">
        <w:rPr>
          <w:rFonts w:ascii="Arial" w:hAnsi="Arial" w:cs="Arial"/>
          <w:b/>
          <w:color w:val="FF0000"/>
          <w:szCs w:val="24"/>
        </w:rPr>
        <w:t>Measure 1</w:t>
      </w:r>
      <w:r w:rsidR="00A00884">
        <w:rPr>
          <w:rFonts w:ascii="Arial" w:hAnsi="Arial" w:cs="Arial"/>
          <w:b/>
          <w:color w:val="FF0000"/>
          <w:szCs w:val="24"/>
        </w:rPr>
        <w:t xml:space="preserve">01              </w:t>
      </w:r>
    </w:p>
    <w:p w:rsidR="00202748" w:rsidRPr="00202748" w:rsidRDefault="00202748" w:rsidP="00C40784">
      <w:pPr>
        <w:spacing w:after="200"/>
        <w:ind w:left="0" w:right="0" w:firstLine="0"/>
        <w:rPr>
          <w:rFonts w:ascii="Arial" w:hAnsi="Arial" w:cs="Arial"/>
          <w:color w:val="auto"/>
          <w:szCs w:val="24"/>
        </w:rPr>
      </w:pPr>
      <w:r w:rsidRPr="00202748">
        <w:rPr>
          <w:rFonts w:ascii="Arial" w:hAnsi="Arial" w:cs="Arial"/>
          <w:color w:val="auto"/>
          <w:szCs w:val="24"/>
        </w:rPr>
        <w:t>Much of the League’s time and energy has been occupied by M101</w:t>
      </w:r>
      <w:r>
        <w:rPr>
          <w:rFonts w:ascii="Arial" w:hAnsi="Arial" w:cs="Arial"/>
          <w:color w:val="auto"/>
          <w:szCs w:val="24"/>
        </w:rPr>
        <w:t xml:space="preserve"> </w:t>
      </w:r>
      <w:r w:rsidRPr="00202748">
        <w:rPr>
          <w:rFonts w:ascii="Arial" w:hAnsi="Arial" w:cs="Arial"/>
          <w:color w:val="auto"/>
          <w:szCs w:val="24"/>
        </w:rPr>
        <w:t>recently. While our educational events have not advocated for or against M101, the LWVOR has taken a public position urging a Yes vote on M101. You will see that in the state Voters’ Pamphlet. Sometimes people are confused by the way the League “wears two hats”. We educate and we advocate. But we do those things separately.</w:t>
      </w:r>
    </w:p>
    <w:p w:rsidR="00202748" w:rsidRPr="00202748" w:rsidRDefault="00202748" w:rsidP="00202748">
      <w:pPr>
        <w:autoSpaceDE w:val="0"/>
        <w:autoSpaceDN w:val="0"/>
        <w:adjustRightInd w:val="0"/>
        <w:ind w:left="0" w:right="0" w:firstLine="0"/>
        <w:rPr>
          <w:rFonts w:ascii="Garamond" w:hAnsi="Garamond" w:cs="Garamond"/>
          <w:sz w:val="28"/>
          <w:szCs w:val="28"/>
          <w:u w:val="single"/>
        </w:rPr>
      </w:pPr>
      <w:r w:rsidRPr="00202748">
        <w:rPr>
          <w:rFonts w:ascii="Garamond" w:hAnsi="Garamond" w:cs="Garamond"/>
          <w:b/>
          <w:bCs/>
          <w:sz w:val="28"/>
          <w:szCs w:val="28"/>
          <w:u w:val="single"/>
        </w:rPr>
        <w:t>This is the League’s National Position on Health Care (LWVUS)</w:t>
      </w:r>
    </w:p>
    <w:p w:rsidR="00202748" w:rsidRPr="00202748" w:rsidRDefault="00202748" w:rsidP="00202748">
      <w:pPr>
        <w:spacing w:after="200" w:line="276" w:lineRule="auto"/>
        <w:ind w:left="0" w:right="0" w:firstLine="0"/>
        <w:rPr>
          <w:rFonts w:ascii="Arial" w:hAnsi="Arial" w:cs="Arial"/>
          <w:b/>
          <w:bCs/>
          <w:i/>
          <w:iCs/>
          <w:color w:val="auto"/>
          <w:sz w:val="22"/>
        </w:rPr>
      </w:pPr>
      <w:r w:rsidRPr="00202748">
        <w:rPr>
          <w:rFonts w:ascii="Arial" w:hAnsi="Arial" w:cs="Arial"/>
          <w:b/>
          <w:bCs/>
          <w:i/>
          <w:iCs/>
          <w:color w:val="auto"/>
          <w:sz w:val="22"/>
        </w:rPr>
        <w:t>Promote a health care system for the United States that provides access to a basic level of quality care for all U.S. residents and controls health care costs.</w:t>
      </w:r>
    </w:p>
    <w:p w:rsidR="00202748" w:rsidRPr="00202748" w:rsidRDefault="00202748" w:rsidP="00202748">
      <w:pPr>
        <w:autoSpaceDE w:val="0"/>
        <w:autoSpaceDN w:val="0"/>
        <w:adjustRightInd w:val="0"/>
        <w:ind w:left="0" w:right="0" w:firstLine="0"/>
        <w:rPr>
          <w:rFonts w:ascii="Arial" w:hAnsi="Arial" w:cs="Arial"/>
          <w:b/>
          <w:bCs/>
          <w:color w:val="auto"/>
          <w:sz w:val="22"/>
        </w:rPr>
      </w:pPr>
      <w:r w:rsidRPr="00202748">
        <w:rPr>
          <w:rFonts w:ascii="Arial" w:hAnsi="Arial" w:cs="Arial"/>
          <w:b/>
          <w:bCs/>
          <w:color w:val="auto"/>
          <w:sz w:val="22"/>
        </w:rPr>
        <w:t>At the state level, the League (LWVOR) supports the Coordinated Care Organization model. These CCOs deliver health care to low-income Oregonians, through the Oregon Health Plan (OHP) which is Oregon’s Medicaid program.</w:t>
      </w:r>
    </w:p>
    <w:p w:rsidR="00202748" w:rsidRPr="00202748" w:rsidRDefault="00202748" w:rsidP="00202748">
      <w:pPr>
        <w:autoSpaceDE w:val="0"/>
        <w:autoSpaceDN w:val="0"/>
        <w:adjustRightInd w:val="0"/>
        <w:ind w:left="0" w:right="0" w:firstLine="0"/>
        <w:rPr>
          <w:rFonts w:ascii="Helvetica-Bold" w:hAnsi="Helvetica-Bold" w:cs="Helvetica-Bold"/>
          <w:b/>
          <w:bCs/>
          <w:color w:val="auto"/>
          <w:szCs w:val="24"/>
        </w:rPr>
      </w:pPr>
    </w:p>
    <w:p w:rsidR="00202748" w:rsidRPr="00202748" w:rsidRDefault="00202748" w:rsidP="00202748">
      <w:pPr>
        <w:autoSpaceDE w:val="0"/>
        <w:autoSpaceDN w:val="0"/>
        <w:adjustRightInd w:val="0"/>
        <w:spacing w:line="241" w:lineRule="atLeast"/>
        <w:ind w:left="0" w:right="0" w:firstLine="0"/>
        <w:jc w:val="both"/>
        <w:rPr>
          <w:rFonts w:ascii="Arial" w:hAnsi="Arial" w:cs="Arial"/>
          <w:b/>
          <w:bCs/>
          <w:color w:val="4F81BD"/>
          <w:sz w:val="28"/>
          <w:szCs w:val="28"/>
        </w:rPr>
      </w:pPr>
      <w:r w:rsidRPr="00202748">
        <w:rPr>
          <w:rFonts w:ascii="Arial" w:hAnsi="Arial" w:cs="Arial"/>
          <w:b/>
          <w:bCs/>
          <w:color w:val="4F81BD"/>
          <w:szCs w:val="24"/>
        </w:rPr>
        <w:t>The following is from LWVOR’s Voters’ Guide, available in its entirety at lwvor.org</w:t>
      </w:r>
    </w:p>
    <w:p w:rsidR="00202748" w:rsidRPr="00202748" w:rsidRDefault="00202748" w:rsidP="00202748">
      <w:pPr>
        <w:autoSpaceDE w:val="0"/>
        <w:autoSpaceDN w:val="0"/>
        <w:adjustRightInd w:val="0"/>
        <w:spacing w:line="241" w:lineRule="atLeast"/>
        <w:ind w:left="0" w:right="0" w:firstLine="0"/>
        <w:jc w:val="both"/>
        <w:rPr>
          <w:rFonts w:ascii="Arial" w:hAnsi="Arial" w:cs="Arial"/>
          <w:b/>
          <w:bCs/>
          <w:sz w:val="28"/>
          <w:szCs w:val="28"/>
        </w:rPr>
      </w:pPr>
    </w:p>
    <w:p w:rsidR="00202748" w:rsidRPr="00202748" w:rsidRDefault="00202748" w:rsidP="00202748">
      <w:pPr>
        <w:autoSpaceDE w:val="0"/>
        <w:autoSpaceDN w:val="0"/>
        <w:adjustRightInd w:val="0"/>
        <w:spacing w:line="241" w:lineRule="atLeast"/>
        <w:ind w:left="0" w:right="0" w:firstLine="0"/>
        <w:jc w:val="both"/>
        <w:rPr>
          <w:rFonts w:ascii="Arial" w:hAnsi="Arial" w:cs="Arial"/>
          <w:sz w:val="28"/>
          <w:szCs w:val="28"/>
        </w:rPr>
      </w:pPr>
      <w:r w:rsidRPr="00202748">
        <w:rPr>
          <w:rFonts w:ascii="Arial" w:hAnsi="Arial" w:cs="Arial"/>
          <w:b/>
          <w:bCs/>
          <w:sz w:val="28"/>
          <w:szCs w:val="28"/>
        </w:rPr>
        <w:t xml:space="preserve">BACKGROUND: </w:t>
      </w:r>
    </w:p>
    <w:p w:rsidR="00202748" w:rsidRPr="00202748" w:rsidRDefault="00202748" w:rsidP="00202748">
      <w:pPr>
        <w:autoSpaceDE w:val="0"/>
        <w:autoSpaceDN w:val="0"/>
        <w:adjustRightInd w:val="0"/>
        <w:spacing w:line="241" w:lineRule="atLeast"/>
        <w:ind w:left="0" w:right="0" w:firstLine="0"/>
        <w:jc w:val="both"/>
        <w:rPr>
          <w:rFonts w:ascii="Times New Roman" w:hAnsi="Times New Roman" w:cs="Times New Roman"/>
          <w:sz w:val="23"/>
          <w:szCs w:val="23"/>
        </w:rPr>
      </w:pPr>
      <w:r w:rsidRPr="00202748">
        <w:rPr>
          <w:rFonts w:ascii="Times New Roman" w:hAnsi="Times New Roman" w:cs="Times New Roman"/>
          <w:sz w:val="23"/>
          <w:szCs w:val="23"/>
        </w:rPr>
        <w:t>The Oregon Health Plan (OHP)—Oregon’s Medicaid program—covers about a million people, including low-income children, seniors and people with disabilities.</w:t>
      </w:r>
    </w:p>
    <w:p w:rsidR="00202748" w:rsidRPr="00202748" w:rsidRDefault="00202748" w:rsidP="00202748">
      <w:pPr>
        <w:autoSpaceDE w:val="0"/>
        <w:autoSpaceDN w:val="0"/>
        <w:adjustRightInd w:val="0"/>
        <w:spacing w:line="241" w:lineRule="atLeast"/>
        <w:ind w:left="0" w:right="0" w:firstLine="0"/>
        <w:jc w:val="both"/>
        <w:rPr>
          <w:rFonts w:ascii="Times New Roman" w:hAnsi="Times New Roman" w:cs="Times New Roman"/>
          <w:sz w:val="23"/>
          <w:szCs w:val="23"/>
        </w:rPr>
      </w:pPr>
      <w:r w:rsidRPr="00202748">
        <w:rPr>
          <w:rFonts w:ascii="Times New Roman" w:hAnsi="Times New Roman" w:cs="Times New Roman"/>
          <w:sz w:val="23"/>
          <w:szCs w:val="23"/>
        </w:rPr>
        <w:t xml:space="preserve"> </w:t>
      </w:r>
    </w:p>
    <w:p w:rsidR="00202748" w:rsidRPr="00202748" w:rsidRDefault="00202748" w:rsidP="00202748">
      <w:pPr>
        <w:autoSpaceDE w:val="0"/>
        <w:autoSpaceDN w:val="0"/>
        <w:adjustRightInd w:val="0"/>
        <w:spacing w:line="241" w:lineRule="atLeast"/>
        <w:ind w:left="0" w:right="0" w:firstLine="0"/>
        <w:jc w:val="both"/>
        <w:rPr>
          <w:rFonts w:ascii="Times New Roman" w:hAnsi="Times New Roman" w:cs="Times New Roman"/>
          <w:sz w:val="23"/>
          <w:szCs w:val="23"/>
        </w:rPr>
      </w:pPr>
      <w:r w:rsidRPr="00202748">
        <w:rPr>
          <w:rFonts w:ascii="Times New Roman" w:hAnsi="Times New Roman" w:cs="Times New Roman"/>
          <w:sz w:val="23"/>
          <w:szCs w:val="23"/>
        </w:rPr>
        <w:t xml:space="preserve">In 2014 the federal government’s Affordable Care Act provided federal funds to Oregon and other states to expand Medicaid coverage. As of 2017, this resulted in OHP providing coverage to 350,000 previously uninsured low-income Oregonians. Medicaid expansion includes adults not covered by an employer’s plan who earn up to 138% of the federal poverty level. Initially, the federal government paid 100% of these expansion costs. However, starting in 2017, Oregon was required to pay 5% of the expansion costs in order to release federal funds to cover the Medicaid Expansion coverage. Oregon’s required percentage contribution will increase in 2018 to 6%, 7% in 2019, and its share will be capped at 10% in 2020 and beyond. </w:t>
      </w:r>
    </w:p>
    <w:p w:rsidR="00202748" w:rsidRPr="00202748" w:rsidRDefault="00202748" w:rsidP="00202748">
      <w:pPr>
        <w:autoSpaceDE w:val="0"/>
        <w:autoSpaceDN w:val="0"/>
        <w:adjustRightInd w:val="0"/>
        <w:ind w:left="0" w:right="0" w:firstLine="0"/>
        <w:rPr>
          <w:rFonts w:ascii="Garamond" w:hAnsi="Garamond" w:cs="Garamond"/>
          <w:szCs w:val="24"/>
        </w:rPr>
      </w:pPr>
    </w:p>
    <w:p w:rsidR="00202748" w:rsidRPr="00202748" w:rsidRDefault="00202748" w:rsidP="00202748">
      <w:pPr>
        <w:autoSpaceDE w:val="0"/>
        <w:autoSpaceDN w:val="0"/>
        <w:adjustRightInd w:val="0"/>
        <w:spacing w:line="241" w:lineRule="atLeast"/>
        <w:ind w:left="0" w:right="0" w:firstLine="0"/>
        <w:jc w:val="both"/>
        <w:rPr>
          <w:rFonts w:ascii="Times New Roman" w:hAnsi="Times New Roman" w:cs="Times New Roman"/>
          <w:sz w:val="23"/>
          <w:szCs w:val="23"/>
        </w:rPr>
      </w:pPr>
      <w:r w:rsidRPr="00202748">
        <w:rPr>
          <w:rFonts w:ascii="Times New Roman" w:hAnsi="Times New Roman" w:cs="Times New Roman"/>
          <w:sz w:val="23"/>
          <w:szCs w:val="23"/>
        </w:rPr>
        <w:t xml:space="preserve">By the end of 2016 there was a $1.6 billion budget shortfall for Oregon’s mandated programs. Starting in January 2017, the Oregon Legislature worked with stakeholders on HB 2391 to fund the Oregon Health Plan for another 2 years to ensure that this shortfall did not cause approximately 350,000 Oregonians to lose insurance. It was signed into law on July 3rd, 2017, passed by a three-fifths majority vote (Senate: 20 to 10, House 36 to 23). </w:t>
      </w:r>
    </w:p>
    <w:p w:rsidR="00202748" w:rsidRPr="00202748" w:rsidRDefault="00202748" w:rsidP="00202748">
      <w:pPr>
        <w:autoSpaceDE w:val="0"/>
        <w:autoSpaceDN w:val="0"/>
        <w:adjustRightInd w:val="0"/>
        <w:ind w:left="0" w:right="0" w:firstLine="0"/>
        <w:rPr>
          <w:rFonts w:ascii="Garamond" w:hAnsi="Garamond" w:cs="Garamond"/>
          <w:szCs w:val="24"/>
        </w:rPr>
      </w:pPr>
    </w:p>
    <w:p w:rsidR="00202748" w:rsidRPr="00202748" w:rsidRDefault="00202748" w:rsidP="00202748">
      <w:pPr>
        <w:autoSpaceDE w:val="0"/>
        <w:autoSpaceDN w:val="0"/>
        <w:adjustRightInd w:val="0"/>
        <w:spacing w:line="241" w:lineRule="atLeast"/>
        <w:ind w:left="0" w:right="0" w:firstLine="0"/>
        <w:jc w:val="both"/>
        <w:rPr>
          <w:rFonts w:ascii="Times New Roman" w:hAnsi="Times New Roman" w:cs="Times New Roman"/>
          <w:sz w:val="23"/>
          <w:szCs w:val="23"/>
        </w:rPr>
      </w:pPr>
      <w:r w:rsidRPr="00202748">
        <w:rPr>
          <w:rFonts w:ascii="Times New Roman" w:hAnsi="Times New Roman" w:cs="Times New Roman"/>
          <w:sz w:val="23"/>
          <w:szCs w:val="23"/>
        </w:rPr>
        <w:t xml:space="preserve">HB 2391 funds the state’s cost sharing obligation by imposing temporary (two-year) additional assessments on hospitals and health insurance companies. (Since the Medicaid healthcare provider organizations are the primary beneficiaries of federal Medicaid funding, such assessments are used in 49 states to fund health care. Oregon has used similar assessments since 2003; prior to 2014, an assessment on insurers funded Oregon’s Healthy Kids Program.) </w:t>
      </w:r>
    </w:p>
    <w:p w:rsidR="00202748" w:rsidRPr="00202748" w:rsidRDefault="00202748" w:rsidP="00202748">
      <w:pPr>
        <w:autoSpaceDE w:val="0"/>
        <w:autoSpaceDN w:val="0"/>
        <w:adjustRightInd w:val="0"/>
        <w:ind w:left="0" w:right="0" w:firstLine="0"/>
        <w:rPr>
          <w:rFonts w:ascii="Garamond" w:hAnsi="Garamond" w:cs="Garamond"/>
          <w:szCs w:val="24"/>
        </w:rPr>
      </w:pPr>
    </w:p>
    <w:p w:rsidR="00202748" w:rsidRPr="00202748" w:rsidRDefault="00202748" w:rsidP="00202748">
      <w:pPr>
        <w:autoSpaceDE w:val="0"/>
        <w:autoSpaceDN w:val="0"/>
        <w:adjustRightInd w:val="0"/>
        <w:spacing w:line="241" w:lineRule="atLeast"/>
        <w:ind w:left="0" w:right="0" w:firstLine="0"/>
        <w:jc w:val="both"/>
        <w:rPr>
          <w:rFonts w:ascii="Times New Roman" w:hAnsi="Times New Roman" w:cs="Times New Roman"/>
          <w:sz w:val="23"/>
          <w:szCs w:val="23"/>
        </w:rPr>
      </w:pPr>
      <w:r w:rsidRPr="00202748">
        <w:rPr>
          <w:rFonts w:ascii="Times New Roman" w:hAnsi="Times New Roman" w:cs="Times New Roman"/>
          <w:sz w:val="23"/>
          <w:szCs w:val="23"/>
        </w:rPr>
        <w:t xml:space="preserve">Part of the revenues will be used as “reinsurance” for individual policy insurers, as a backstop for extraordinarily large claims. The intention is that individual market insurers will be able to lower their premiums. If this measure passes, the assessments on some hospitals will be approved, subject to the approval date by the Centers for Medicare and Medicaid Services (CMS) of the federal Department of Health and Human Services. </w:t>
      </w:r>
    </w:p>
    <w:p w:rsidR="00202748" w:rsidRPr="00202748" w:rsidRDefault="00202748" w:rsidP="00202748">
      <w:pPr>
        <w:autoSpaceDE w:val="0"/>
        <w:autoSpaceDN w:val="0"/>
        <w:adjustRightInd w:val="0"/>
        <w:ind w:left="0" w:right="0" w:firstLine="0"/>
        <w:rPr>
          <w:rFonts w:ascii="Garamond" w:hAnsi="Garamond" w:cs="Garamond"/>
          <w:szCs w:val="24"/>
        </w:rPr>
      </w:pPr>
    </w:p>
    <w:p w:rsidR="00202748" w:rsidRPr="00202748" w:rsidRDefault="00202748" w:rsidP="00202748">
      <w:pPr>
        <w:autoSpaceDE w:val="0"/>
        <w:autoSpaceDN w:val="0"/>
        <w:adjustRightInd w:val="0"/>
        <w:ind w:left="0" w:right="0" w:firstLine="0"/>
        <w:rPr>
          <w:rFonts w:ascii="Helvetica-Bold" w:hAnsi="Helvetica-Bold" w:cs="Helvetica-Bold"/>
          <w:b/>
          <w:bCs/>
          <w:color w:val="auto"/>
          <w:szCs w:val="24"/>
        </w:rPr>
      </w:pPr>
      <w:r w:rsidRPr="00202748">
        <w:rPr>
          <w:rFonts w:ascii="Times New Roman" w:hAnsi="Times New Roman" w:cs="Times New Roman"/>
          <w:sz w:val="23"/>
          <w:szCs w:val="23"/>
        </w:rPr>
        <w:t xml:space="preserve">Approval of Ballot Measure 101 will retain HB 2391 in its entirety… </w:t>
      </w:r>
      <w:r w:rsidRPr="00202748">
        <w:rPr>
          <w:rFonts w:ascii="Times New Roman" w:hAnsi="Times New Roman" w:cs="Times New Roman"/>
          <w:b/>
          <w:sz w:val="23"/>
          <w:szCs w:val="23"/>
        </w:rPr>
        <w:t>(Read more at lwvor.org</w:t>
      </w:r>
      <w:r w:rsidRPr="00202748">
        <w:rPr>
          <w:rFonts w:ascii="Times New Roman" w:hAnsi="Times New Roman" w:cs="Times New Roman"/>
          <w:sz w:val="23"/>
          <w:szCs w:val="23"/>
        </w:rPr>
        <w:t>)</w:t>
      </w:r>
    </w:p>
    <w:p w:rsidR="00202748" w:rsidRPr="00202748" w:rsidRDefault="00202748" w:rsidP="00202748">
      <w:pPr>
        <w:autoSpaceDE w:val="0"/>
        <w:autoSpaceDN w:val="0"/>
        <w:adjustRightInd w:val="0"/>
        <w:ind w:left="0" w:right="0" w:firstLine="0"/>
        <w:rPr>
          <w:rFonts w:ascii="Helvetica-Bold" w:hAnsi="Helvetica-Bold" w:cs="Helvetica-Bold"/>
          <w:b/>
          <w:bCs/>
          <w:color w:val="auto"/>
          <w:szCs w:val="24"/>
        </w:rPr>
      </w:pPr>
    </w:p>
    <w:p w:rsidR="00202748" w:rsidRPr="00202748" w:rsidRDefault="00202748" w:rsidP="00202748">
      <w:pPr>
        <w:autoSpaceDE w:val="0"/>
        <w:autoSpaceDN w:val="0"/>
        <w:adjustRightInd w:val="0"/>
        <w:ind w:left="0" w:right="0" w:firstLine="0"/>
        <w:rPr>
          <w:rFonts w:ascii="Arial" w:hAnsi="Arial" w:cs="Arial"/>
          <w:b/>
          <w:bCs/>
          <w:color w:val="4F81BD"/>
          <w:szCs w:val="24"/>
        </w:rPr>
      </w:pPr>
      <w:r w:rsidRPr="00202748">
        <w:rPr>
          <w:rFonts w:ascii="Arial" w:hAnsi="Arial" w:cs="Arial"/>
          <w:b/>
          <w:bCs/>
          <w:color w:val="4F81BD"/>
          <w:szCs w:val="24"/>
        </w:rPr>
        <w:t>The following is compiled from other sources.</w:t>
      </w:r>
    </w:p>
    <w:p w:rsidR="00202748" w:rsidRPr="00202748" w:rsidRDefault="00202748" w:rsidP="00202748">
      <w:pPr>
        <w:autoSpaceDE w:val="0"/>
        <w:autoSpaceDN w:val="0"/>
        <w:adjustRightInd w:val="0"/>
        <w:ind w:left="0" w:right="0" w:firstLine="0"/>
        <w:rPr>
          <w:rFonts w:ascii="Arial" w:hAnsi="Arial" w:cs="Arial"/>
          <w:b/>
          <w:bCs/>
          <w:color w:val="auto"/>
          <w:szCs w:val="24"/>
        </w:rPr>
      </w:pPr>
    </w:p>
    <w:p w:rsidR="00202748" w:rsidRPr="00202748" w:rsidRDefault="00202748" w:rsidP="00202748">
      <w:pPr>
        <w:autoSpaceDE w:val="0"/>
        <w:autoSpaceDN w:val="0"/>
        <w:adjustRightInd w:val="0"/>
        <w:ind w:left="0" w:right="0" w:firstLine="0"/>
        <w:rPr>
          <w:rFonts w:ascii="Arial" w:hAnsi="Arial" w:cs="Arial"/>
          <w:color w:val="auto"/>
          <w:szCs w:val="24"/>
        </w:rPr>
      </w:pPr>
      <w:r w:rsidRPr="00202748">
        <w:rPr>
          <w:rFonts w:ascii="Arial" w:hAnsi="Arial" w:cs="Arial"/>
          <w:b/>
          <w:bCs/>
          <w:color w:val="auto"/>
          <w:szCs w:val="24"/>
        </w:rPr>
        <w:t>Why are we voting on Measure101 and what are the results of a “yes” or “no” vote?</w:t>
      </w:r>
    </w:p>
    <w:p w:rsidR="00202748" w:rsidRPr="00202748" w:rsidRDefault="00202748" w:rsidP="00202748">
      <w:pPr>
        <w:autoSpaceDE w:val="0"/>
        <w:autoSpaceDN w:val="0"/>
        <w:adjustRightInd w:val="0"/>
        <w:spacing w:before="240"/>
        <w:ind w:left="0" w:right="0" w:firstLine="0"/>
        <w:rPr>
          <w:rFonts w:ascii="Arial" w:hAnsi="Arial" w:cs="Arial"/>
          <w:color w:val="auto"/>
          <w:szCs w:val="24"/>
        </w:rPr>
      </w:pPr>
      <w:r w:rsidRPr="00202748">
        <w:rPr>
          <w:rFonts w:ascii="Arial" w:hAnsi="Arial" w:cs="Arial"/>
          <w:color w:val="auto"/>
          <w:szCs w:val="24"/>
        </w:rPr>
        <w:t>Three Oregon legislators—Sal Esquivel (R) Medford, Cedric Hayden (R) Roseburg, and Julie Parrish (R) West Linn— were unhappy with the funding mechanism (</w:t>
      </w:r>
      <w:r w:rsidRPr="00202748">
        <w:rPr>
          <w:rFonts w:ascii="Arial" w:hAnsi="Arial" w:cs="Arial"/>
          <w:szCs w:val="24"/>
        </w:rPr>
        <w:t>temporary two-year additional assessments on hospitals and health insurance companies)</w:t>
      </w:r>
      <w:r w:rsidRPr="00202748">
        <w:rPr>
          <w:rFonts w:ascii="Arial" w:hAnsi="Arial" w:cs="Arial"/>
          <w:color w:val="auto"/>
          <w:szCs w:val="24"/>
        </w:rPr>
        <w:t xml:space="preserve"> provided by HB 2391. They sponsored a referendum, collecting enough signatures to put it on the ballot as M101, essentially giving the voters veto power over the work of the legislature. They have not proposed alternative funding mechanisms, but say the legislature should be forced to “try again”. </w:t>
      </w:r>
    </w:p>
    <w:p w:rsidR="00202748" w:rsidRPr="00202748" w:rsidRDefault="00202748" w:rsidP="00202748">
      <w:pPr>
        <w:autoSpaceDE w:val="0"/>
        <w:autoSpaceDN w:val="0"/>
        <w:adjustRightInd w:val="0"/>
        <w:ind w:left="0" w:right="0" w:firstLine="0"/>
        <w:rPr>
          <w:rFonts w:ascii="Arial" w:hAnsi="Arial" w:cs="Arial"/>
          <w:color w:val="auto"/>
          <w:szCs w:val="24"/>
        </w:rPr>
      </w:pPr>
    </w:p>
    <w:p w:rsidR="00202748" w:rsidRPr="00202748" w:rsidRDefault="00202748" w:rsidP="00202748">
      <w:pPr>
        <w:autoSpaceDE w:val="0"/>
        <w:autoSpaceDN w:val="0"/>
        <w:adjustRightInd w:val="0"/>
        <w:ind w:left="0" w:right="0" w:firstLine="0"/>
        <w:rPr>
          <w:rFonts w:ascii="Arial" w:hAnsi="Arial" w:cs="Arial"/>
          <w:color w:val="auto"/>
          <w:szCs w:val="24"/>
        </w:rPr>
      </w:pPr>
      <w:r w:rsidRPr="00202748">
        <w:rPr>
          <w:rFonts w:ascii="Arial" w:hAnsi="Arial" w:cs="Arial"/>
          <w:color w:val="auto"/>
          <w:szCs w:val="24"/>
        </w:rPr>
        <w:t xml:space="preserve">A “yes” vote would keep the HB 2391 funding mechanism and a “no” vote would repeal it. </w:t>
      </w:r>
    </w:p>
    <w:p w:rsidR="00202748" w:rsidRPr="00202748" w:rsidRDefault="00202748" w:rsidP="00202748">
      <w:pPr>
        <w:autoSpaceDE w:val="0"/>
        <w:autoSpaceDN w:val="0"/>
        <w:adjustRightInd w:val="0"/>
        <w:ind w:left="0" w:right="0" w:firstLine="0"/>
        <w:rPr>
          <w:rFonts w:ascii="Arial" w:hAnsi="Arial" w:cs="Arial"/>
          <w:color w:val="auto"/>
          <w:szCs w:val="24"/>
        </w:rPr>
      </w:pPr>
    </w:p>
    <w:p w:rsidR="00202748" w:rsidRPr="00202748" w:rsidRDefault="00202748" w:rsidP="00202748">
      <w:pPr>
        <w:autoSpaceDE w:val="0"/>
        <w:autoSpaceDN w:val="0"/>
        <w:adjustRightInd w:val="0"/>
        <w:ind w:left="0" w:right="0" w:firstLine="0"/>
        <w:rPr>
          <w:rFonts w:ascii="Arial" w:hAnsi="Arial" w:cs="Arial"/>
          <w:color w:val="auto"/>
          <w:szCs w:val="24"/>
        </w:rPr>
      </w:pPr>
      <w:r w:rsidRPr="00202748">
        <w:rPr>
          <w:rFonts w:ascii="Arial" w:hAnsi="Arial" w:cs="Arial"/>
          <w:color w:val="auto"/>
          <w:szCs w:val="24"/>
        </w:rPr>
        <w:t>If M101 fails, the legislature may need to cut funds from other programs and use them to fund Medicaid, or cut Medicaid.</w:t>
      </w:r>
    </w:p>
    <w:p w:rsidR="00202748" w:rsidRPr="00202748" w:rsidRDefault="00202748" w:rsidP="00202748">
      <w:pPr>
        <w:autoSpaceDE w:val="0"/>
        <w:autoSpaceDN w:val="0"/>
        <w:adjustRightInd w:val="0"/>
        <w:ind w:left="0" w:right="0" w:firstLine="0"/>
        <w:rPr>
          <w:rFonts w:ascii="Arial" w:hAnsi="Arial" w:cs="Arial"/>
          <w:color w:val="auto"/>
          <w:szCs w:val="24"/>
        </w:rPr>
      </w:pPr>
    </w:p>
    <w:p w:rsidR="00202748" w:rsidRPr="00202748" w:rsidRDefault="00202748" w:rsidP="00202748">
      <w:pPr>
        <w:autoSpaceDE w:val="0"/>
        <w:autoSpaceDN w:val="0"/>
        <w:adjustRightInd w:val="0"/>
        <w:ind w:left="0" w:right="0" w:firstLine="0"/>
        <w:rPr>
          <w:rFonts w:ascii="Arial" w:hAnsi="Arial" w:cs="Arial"/>
          <w:color w:val="auto"/>
          <w:szCs w:val="24"/>
        </w:rPr>
      </w:pPr>
      <w:r w:rsidRPr="00202748">
        <w:rPr>
          <w:rFonts w:ascii="Arial" w:hAnsi="Arial" w:cs="Arial"/>
          <w:color w:val="auto"/>
          <w:szCs w:val="24"/>
        </w:rPr>
        <w:t xml:space="preserve">Oregon must pay the 6-10% cost of Medicaid expansion, in order to receive the 94-90% paid with federal funds, affecting health care for about 350,000 low-income Oregonians. </w:t>
      </w:r>
    </w:p>
    <w:p w:rsidR="00202748" w:rsidRPr="00202748" w:rsidRDefault="00202748" w:rsidP="00202748">
      <w:pPr>
        <w:autoSpaceDE w:val="0"/>
        <w:autoSpaceDN w:val="0"/>
        <w:adjustRightInd w:val="0"/>
        <w:ind w:left="0" w:right="0" w:firstLine="0"/>
        <w:rPr>
          <w:rFonts w:ascii="Arial" w:hAnsi="Arial" w:cs="Arial"/>
          <w:color w:val="auto"/>
          <w:szCs w:val="24"/>
        </w:rPr>
      </w:pPr>
    </w:p>
    <w:p w:rsidR="00202748" w:rsidRPr="00202748" w:rsidRDefault="00202748" w:rsidP="00202748">
      <w:pPr>
        <w:autoSpaceDE w:val="0"/>
        <w:autoSpaceDN w:val="0"/>
        <w:adjustRightInd w:val="0"/>
        <w:ind w:left="0" w:right="0" w:firstLine="0"/>
        <w:rPr>
          <w:rFonts w:ascii="Arial" w:hAnsi="Arial" w:cs="Arial"/>
          <w:color w:val="auto"/>
          <w:szCs w:val="24"/>
        </w:rPr>
      </w:pPr>
      <w:r w:rsidRPr="00202748">
        <w:rPr>
          <w:rFonts w:ascii="Arial" w:hAnsi="Arial" w:cs="Arial"/>
          <w:color w:val="auto"/>
          <w:szCs w:val="24"/>
        </w:rPr>
        <w:t xml:space="preserve">In Douglas County, about 12,000 people would lose access to the health insurance and health care they gained through Medicaid expansion. </w:t>
      </w:r>
    </w:p>
    <w:p w:rsidR="00202748" w:rsidRPr="00202748" w:rsidRDefault="00202748" w:rsidP="00202748">
      <w:pPr>
        <w:autoSpaceDE w:val="0"/>
        <w:autoSpaceDN w:val="0"/>
        <w:adjustRightInd w:val="0"/>
        <w:ind w:left="0" w:right="0" w:firstLine="0"/>
        <w:rPr>
          <w:rFonts w:ascii="Arial" w:hAnsi="Arial" w:cs="Arial"/>
          <w:color w:val="auto"/>
          <w:szCs w:val="24"/>
        </w:rPr>
      </w:pPr>
    </w:p>
    <w:p w:rsidR="00202748" w:rsidRPr="00202748" w:rsidRDefault="00202748" w:rsidP="00202748">
      <w:pPr>
        <w:autoSpaceDE w:val="0"/>
        <w:autoSpaceDN w:val="0"/>
        <w:adjustRightInd w:val="0"/>
        <w:ind w:left="0" w:right="0" w:firstLine="0"/>
        <w:rPr>
          <w:rFonts w:ascii="Arial" w:hAnsi="Arial" w:cs="Arial"/>
          <w:color w:val="auto"/>
          <w:szCs w:val="24"/>
        </w:rPr>
      </w:pPr>
      <w:r w:rsidRPr="00202748">
        <w:rPr>
          <w:rFonts w:ascii="Arial" w:hAnsi="Arial" w:cs="Arial"/>
          <w:color w:val="auto"/>
          <w:szCs w:val="24"/>
        </w:rPr>
        <w:t xml:space="preserve">Health care providers and insurance companies are </w:t>
      </w:r>
      <w:r w:rsidRPr="00202748">
        <w:rPr>
          <w:rFonts w:ascii="Arial" w:hAnsi="Arial" w:cs="Arial"/>
          <w:b/>
          <w:color w:val="auto"/>
          <w:szCs w:val="24"/>
          <w:u w:val="single"/>
        </w:rPr>
        <w:t>willing</w:t>
      </w:r>
      <w:r w:rsidRPr="00202748">
        <w:rPr>
          <w:rFonts w:ascii="Arial" w:hAnsi="Arial" w:cs="Arial"/>
          <w:color w:val="auto"/>
          <w:szCs w:val="24"/>
        </w:rPr>
        <w:t xml:space="preserve"> to pay for the funding mechanism. They advocate a “Yes” vote. The Medicaid expansion has been good for them financially. When people have health insurance, fewer end up using the emergency room for their health care. The high cost of emergency room care, unreimbursed to the health care provider if the patient has no insurance, drives costs up for everyone.</w:t>
      </w:r>
    </w:p>
    <w:p w:rsidR="00202748" w:rsidRPr="00202748" w:rsidRDefault="00202748" w:rsidP="00202748">
      <w:pPr>
        <w:autoSpaceDE w:val="0"/>
        <w:autoSpaceDN w:val="0"/>
        <w:adjustRightInd w:val="0"/>
        <w:ind w:left="0" w:right="0" w:firstLine="0"/>
        <w:rPr>
          <w:rFonts w:ascii="Arial" w:hAnsi="Arial" w:cs="Arial"/>
          <w:color w:val="auto"/>
          <w:szCs w:val="24"/>
        </w:rPr>
      </w:pPr>
    </w:p>
    <w:p w:rsidR="00202748" w:rsidRPr="00202748" w:rsidRDefault="00202748" w:rsidP="00202748">
      <w:pPr>
        <w:autoSpaceDE w:val="0"/>
        <w:autoSpaceDN w:val="0"/>
        <w:adjustRightInd w:val="0"/>
        <w:ind w:left="0" w:right="0" w:firstLine="0"/>
        <w:rPr>
          <w:rFonts w:ascii="Arial" w:hAnsi="Arial" w:cs="Arial"/>
          <w:color w:val="auto"/>
          <w:szCs w:val="24"/>
        </w:rPr>
      </w:pPr>
      <w:r w:rsidRPr="00202748">
        <w:rPr>
          <w:rFonts w:ascii="Arial" w:hAnsi="Arial" w:cs="Arial"/>
          <w:color w:val="auto"/>
          <w:szCs w:val="24"/>
        </w:rPr>
        <w:t xml:space="preserve">More information is available on the </w:t>
      </w:r>
      <w:r w:rsidRPr="00202748">
        <w:rPr>
          <w:rFonts w:ascii="Arial" w:hAnsi="Arial" w:cs="Arial"/>
          <w:b/>
          <w:bCs/>
          <w:color w:val="auto"/>
          <w:szCs w:val="24"/>
        </w:rPr>
        <w:t xml:space="preserve">lwvor.org </w:t>
      </w:r>
      <w:r w:rsidRPr="00202748">
        <w:rPr>
          <w:rFonts w:ascii="Arial" w:hAnsi="Arial" w:cs="Arial"/>
          <w:color w:val="auto"/>
          <w:szCs w:val="24"/>
        </w:rPr>
        <w:t xml:space="preserve">website, the </w:t>
      </w:r>
      <w:r w:rsidRPr="00202748">
        <w:rPr>
          <w:rFonts w:ascii="Arial" w:hAnsi="Arial" w:cs="Arial"/>
          <w:b/>
          <w:bCs/>
          <w:color w:val="auto"/>
          <w:szCs w:val="24"/>
        </w:rPr>
        <w:t xml:space="preserve">VOTE411.org </w:t>
      </w:r>
      <w:r w:rsidRPr="00202748">
        <w:rPr>
          <w:rFonts w:ascii="Arial" w:hAnsi="Arial" w:cs="Arial"/>
          <w:color w:val="auto"/>
          <w:szCs w:val="24"/>
        </w:rPr>
        <w:t>website, and other sites online.</w:t>
      </w:r>
    </w:p>
    <w:p w:rsidR="00F76744" w:rsidRDefault="00F76744" w:rsidP="00620D8C">
      <w:pPr>
        <w:rPr>
          <w:rFonts w:ascii="Arial" w:hAnsi="Arial" w:cs="Arial"/>
          <w:b/>
        </w:rPr>
      </w:pPr>
    </w:p>
    <w:p w:rsidR="00F76744" w:rsidRDefault="00F76744" w:rsidP="00620D8C">
      <w:pPr>
        <w:rPr>
          <w:rFonts w:ascii="Arial" w:hAnsi="Arial" w:cs="Arial"/>
          <w:b/>
        </w:rPr>
      </w:pPr>
    </w:p>
    <w:p w:rsidR="00F76744" w:rsidRDefault="00F76744"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AD7585" w:rsidRDefault="00AD7585" w:rsidP="00620D8C">
      <w:pPr>
        <w:rPr>
          <w:rFonts w:ascii="Arial" w:hAnsi="Arial" w:cs="Arial"/>
          <w:b/>
        </w:rPr>
      </w:pPr>
    </w:p>
    <w:p w:rsidR="00620D8C" w:rsidRPr="00620D8C" w:rsidRDefault="00F76744" w:rsidP="00620D8C">
      <w:pPr>
        <w:rPr>
          <w:rFonts w:ascii="Arial" w:hAnsi="Arial" w:cs="Arial"/>
          <w:b/>
        </w:rPr>
      </w:pPr>
      <w:r w:rsidRPr="00F76744">
        <w:rPr>
          <w:rFonts w:ascii="Arial" w:hAnsi="Arial" w:cs="Arial"/>
          <w:bCs/>
          <w:noProof/>
        </w:rPr>
        <w:drawing>
          <wp:anchor distT="0" distB="0" distL="114300" distR="114300" simplePos="0" relativeHeight="251695616" behindDoc="0" locked="0" layoutInCell="1" allowOverlap="1">
            <wp:simplePos x="0" y="0"/>
            <wp:positionH relativeFrom="column">
              <wp:posOffset>3695700</wp:posOffset>
            </wp:positionH>
            <wp:positionV relativeFrom="paragraph">
              <wp:posOffset>-99695</wp:posOffset>
            </wp:positionV>
            <wp:extent cx="1981200" cy="1350010"/>
            <wp:effectExtent l="0" t="0" r="0" b="2540"/>
            <wp:wrapSquare wrapText="bothSides"/>
            <wp:docPr id="7" name="Picture 7" descr="C:\Users\Patten91\Downloads\MorePowerThanWeKnew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tten91\Downloads\MorePowerThanWeKnew cop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1200" cy="1350010"/>
                    </a:xfrm>
                    <a:prstGeom prst="rect">
                      <a:avLst/>
                    </a:prstGeom>
                    <a:noFill/>
                    <a:ln>
                      <a:noFill/>
                    </a:ln>
                  </pic:spPr>
                </pic:pic>
              </a:graphicData>
            </a:graphic>
            <wp14:sizeRelH relativeFrom="page">
              <wp14:pctWidth>0</wp14:pctWidth>
            </wp14:sizeRelH>
            <wp14:sizeRelV relativeFrom="page">
              <wp14:pctHeight>0</wp14:pctHeight>
            </wp14:sizeRelV>
          </wp:anchor>
        </w:drawing>
      </w:r>
      <w:r w:rsidR="00620D8C" w:rsidRPr="00620D8C">
        <w:rPr>
          <w:rFonts w:ascii="Arial" w:hAnsi="Arial" w:cs="Arial"/>
          <w:b/>
        </w:rPr>
        <w:t>The League’s Program Planning Explained</w:t>
      </w:r>
    </w:p>
    <w:p w:rsidR="00620D8C" w:rsidRPr="00E00BBF" w:rsidRDefault="00620D8C" w:rsidP="00620D8C">
      <w:pPr>
        <w:rPr>
          <w:rFonts w:ascii="Arial" w:hAnsi="Arial" w:cs="Arial"/>
        </w:rPr>
      </w:pPr>
    </w:p>
    <w:p w:rsidR="00620D8C" w:rsidRPr="00E00BBF" w:rsidRDefault="00620D8C" w:rsidP="00620D8C">
      <w:pPr>
        <w:rPr>
          <w:rFonts w:ascii="Arial" w:hAnsi="Arial" w:cs="Arial"/>
        </w:rPr>
      </w:pPr>
      <w:r w:rsidRPr="00E00BBF">
        <w:rPr>
          <w:rFonts w:ascii="Arial" w:hAnsi="Arial" w:cs="Arial"/>
        </w:rPr>
        <w:t xml:space="preserve">Each year the national League encourages each local League to hold a “Program Planning” meeting in January to find new ideas for studies and to take another look at what we have already done. </w:t>
      </w:r>
    </w:p>
    <w:p w:rsidR="00620D8C" w:rsidRPr="00E00BBF" w:rsidRDefault="00620D8C" w:rsidP="00620D8C">
      <w:pPr>
        <w:rPr>
          <w:rFonts w:ascii="Arial" w:hAnsi="Arial" w:cs="Arial"/>
        </w:rPr>
      </w:pPr>
    </w:p>
    <w:p w:rsidR="00620D8C" w:rsidRPr="00E00BBF" w:rsidRDefault="00620D8C" w:rsidP="00620D8C">
      <w:pPr>
        <w:rPr>
          <w:rFonts w:ascii="Arial" w:hAnsi="Arial" w:cs="Arial"/>
        </w:rPr>
      </w:pPr>
      <w:r w:rsidRPr="00E00BBF">
        <w:rPr>
          <w:rFonts w:ascii="Arial" w:hAnsi="Arial" w:cs="Arial"/>
        </w:rPr>
        <w:t xml:space="preserve">As times change, we may need new </w:t>
      </w:r>
      <w:r w:rsidRPr="00E00BBF">
        <w:rPr>
          <w:rFonts w:ascii="Arial" w:hAnsi="Arial" w:cs="Arial"/>
          <w:b/>
          <w:i/>
        </w:rPr>
        <w:t>studies</w:t>
      </w:r>
      <w:r w:rsidRPr="00E00BBF">
        <w:rPr>
          <w:rFonts w:ascii="Arial" w:hAnsi="Arial" w:cs="Arial"/>
        </w:rPr>
        <w:t xml:space="preserve"> so that we can create </w:t>
      </w:r>
      <w:r w:rsidRPr="00E00BBF">
        <w:rPr>
          <w:rFonts w:ascii="Arial" w:hAnsi="Arial" w:cs="Arial"/>
          <w:b/>
          <w:i/>
        </w:rPr>
        <w:t>positions</w:t>
      </w:r>
      <w:r w:rsidRPr="00E00BBF">
        <w:rPr>
          <w:rFonts w:ascii="Arial" w:hAnsi="Arial" w:cs="Arial"/>
        </w:rPr>
        <w:t xml:space="preserve"> on which we can </w:t>
      </w:r>
      <w:r w:rsidRPr="00E00BBF">
        <w:rPr>
          <w:rFonts w:ascii="Arial" w:hAnsi="Arial" w:cs="Arial"/>
          <w:b/>
          <w:i/>
        </w:rPr>
        <w:t>advocate</w:t>
      </w:r>
      <w:r w:rsidRPr="00E00BBF">
        <w:rPr>
          <w:rFonts w:ascii="Arial" w:hAnsi="Arial" w:cs="Arial"/>
        </w:rPr>
        <w:t xml:space="preserve"> with one voice on all three levels - local, statewide, and national. </w:t>
      </w:r>
    </w:p>
    <w:p w:rsidR="00620D8C" w:rsidRPr="00E00BBF" w:rsidRDefault="00620D8C" w:rsidP="00620D8C">
      <w:pPr>
        <w:rPr>
          <w:rFonts w:ascii="Arial" w:hAnsi="Arial" w:cs="Arial"/>
        </w:rPr>
      </w:pPr>
    </w:p>
    <w:p w:rsidR="00620D8C" w:rsidRPr="00E00BBF" w:rsidRDefault="00620D8C" w:rsidP="00620D8C">
      <w:pPr>
        <w:rPr>
          <w:rFonts w:ascii="Arial" w:hAnsi="Arial" w:cs="Arial"/>
        </w:rPr>
      </w:pPr>
      <w:r w:rsidRPr="00E00BBF">
        <w:rPr>
          <w:rFonts w:ascii="Arial" w:hAnsi="Arial" w:cs="Arial"/>
        </w:rPr>
        <w:t xml:space="preserve">Local Leagues, state Leagues and the national League can suggest studies. Each League must consider their League’s capacity before choosing to conduct a study. Studies are usually two years long. Research is done the first year. During the second year, peer review is sought, editors edit, and a report is completed and distributed to other Leagues. It’s a group experience, and not just for one or two people! </w:t>
      </w:r>
    </w:p>
    <w:p w:rsidR="00620D8C" w:rsidRPr="00E00BBF" w:rsidRDefault="00620D8C" w:rsidP="00620D8C">
      <w:pPr>
        <w:rPr>
          <w:rFonts w:ascii="Arial" w:hAnsi="Arial" w:cs="Arial"/>
        </w:rPr>
      </w:pPr>
    </w:p>
    <w:p w:rsidR="00620D8C" w:rsidRPr="00E00BBF" w:rsidRDefault="00620D8C" w:rsidP="00620D8C">
      <w:pPr>
        <w:rPr>
          <w:rFonts w:ascii="Arial" w:hAnsi="Arial" w:cs="Arial"/>
        </w:rPr>
      </w:pPr>
      <w:r w:rsidRPr="00E00BBF">
        <w:rPr>
          <w:rFonts w:ascii="Arial" w:hAnsi="Arial" w:cs="Arial"/>
        </w:rPr>
        <w:t xml:space="preserve">We try our hardest to be impartial as we study, and to cover all the aspects, positive and negative. Visit </w:t>
      </w:r>
      <w:hyperlink r:id="rId11" w:history="1">
        <w:r w:rsidRPr="00E00BBF">
          <w:rPr>
            <w:rStyle w:val="Hyperlink"/>
            <w:rFonts w:ascii="Arial" w:hAnsi="Arial" w:cs="Arial"/>
          </w:rPr>
          <w:t>https://sites.google.com/a/leagueofwomenvoters.org/clearinghouse/</w:t>
        </w:r>
      </w:hyperlink>
      <w:r w:rsidRPr="00E00BBF">
        <w:rPr>
          <w:rFonts w:ascii="Arial" w:hAnsi="Arial" w:cs="Arial"/>
        </w:rPr>
        <w:t xml:space="preserve">to see many of the studies undertaken and completed by local Leagues across the country. We can also choose to vote for “concurrence” based on another League’s study, meaning our League also agrees with that study and chooses to adopt it for our use. </w:t>
      </w:r>
    </w:p>
    <w:p w:rsidR="00620D8C" w:rsidRPr="00620D8C" w:rsidRDefault="00620D8C" w:rsidP="00620D8C">
      <w:pPr>
        <w:rPr>
          <w:rFonts w:ascii="Arial" w:hAnsi="Arial" w:cs="Arial"/>
        </w:rPr>
      </w:pPr>
    </w:p>
    <w:p w:rsidR="00620D8C" w:rsidRPr="00E00BBF" w:rsidRDefault="00620D8C" w:rsidP="00620D8C">
      <w:pPr>
        <w:rPr>
          <w:rFonts w:ascii="Arial" w:hAnsi="Arial" w:cs="Arial"/>
        </w:rPr>
      </w:pPr>
      <w:r w:rsidRPr="00620D8C">
        <w:rPr>
          <w:rFonts w:ascii="Arial" w:hAnsi="Arial" w:cs="Arial"/>
        </w:rPr>
        <w:t xml:space="preserve">After a study is completed, a League holds a “consensus” meeting to determine </w:t>
      </w:r>
      <w:r w:rsidRPr="00E00BBF">
        <w:rPr>
          <w:rFonts w:ascii="Arial" w:hAnsi="Arial" w:cs="Arial"/>
        </w:rPr>
        <w:t xml:space="preserve">positions, generally very broad statements that we can use, for example, when testifying at the Capitol or writing an argument for the local newspaper. See state League positions here </w:t>
      </w:r>
      <w:r w:rsidRPr="00E00BBF">
        <w:rPr>
          <w:rFonts w:ascii="Arial" w:hAnsi="Arial" w:cs="Arial"/>
        </w:rPr>
        <w:sym w:font="Wingdings" w:char="F0E0"/>
      </w:r>
      <w:r w:rsidRPr="00E00BBF">
        <w:rPr>
          <w:rFonts w:ascii="Arial" w:hAnsi="Arial" w:cs="Arial"/>
        </w:rPr>
        <w:t xml:space="preserve"> </w:t>
      </w:r>
      <w:hyperlink r:id="rId12" w:history="1">
        <w:r w:rsidRPr="00E00BBF">
          <w:rPr>
            <w:rStyle w:val="Hyperlink"/>
            <w:rFonts w:ascii="Arial" w:hAnsi="Arial" w:cs="Arial"/>
          </w:rPr>
          <w:t>http://lwvor.org/home/take-action/lwv-oregon-positions/</w:t>
        </w:r>
      </w:hyperlink>
      <w:r w:rsidRPr="00E00BBF">
        <w:rPr>
          <w:rFonts w:ascii="Arial" w:hAnsi="Arial" w:cs="Arial"/>
        </w:rPr>
        <w:t xml:space="preserve">. You can also find national positions on the </w:t>
      </w:r>
      <w:hyperlink r:id="rId13" w:history="1">
        <w:r w:rsidRPr="00E00BBF">
          <w:rPr>
            <w:rStyle w:val="Hyperlink"/>
            <w:rFonts w:ascii="Arial" w:hAnsi="Arial" w:cs="Arial"/>
          </w:rPr>
          <w:t>lwv.org</w:t>
        </w:r>
      </w:hyperlink>
      <w:r w:rsidRPr="00E00BBF">
        <w:rPr>
          <w:rFonts w:ascii="Arial" w:hAnsi="Arial" w:cs="Arial"/>
        </w:rPr>
        <w:t xml:space="preserve"> site.</w:t>
      </w:r>
    </w:p>
    <w:p w:rsidR="00620D8C" w:rsidRPr="00E00BBF" w:rsidRDefault="00620D8C" w:rsidP="00620D8C">
      <w:pPr>
        <w:rPr>
          <w:rFonts w:ascii="Arial" w:hAnsi="Arial" w:cs="Arial"/>
        </w:rPr>
      </w:pPr>
    </w:p>
    <w:p w:rsidR="00620D8C" w:rsidRPr="00E00BBF" w:rsidRDefault="00620D8C" w:rsidP="00620D8C">
      <w:pPr>
        <w:rPr>
          <w:rFonts w:ascii="Arial" w:hAnsi="Arial" w:cs="Arial"/>
        </w:rPr>
      </w:pPr>
      <w:r w:rsidRPr="00E00BBF">
        <w:rPr>
          <w:rFonts w:ascii="Arial" w:hAnsi="Arial" w:cs="Arial"/>
          <w:bCs/>
        </w:rPr>
        <w:t>At your January 23</w:t>
      </w:r>
      <w:r w:rsidRPr="00E00BBF">
        <w:rPr>
          <w:rFonts w:ascii="Arial" w:hAnsi="Arial" w:cs="Arial"/>
          <w:bCs/>
          <w:vertAlign w:val="superscript"/>
        </w:rPr>
        <w:t>rd</w:t>
      </w:r>
      <w:r w:rsidRPr="00E00BBF">
        <w:rPr>
          <w:rFonts w:ascii="Arial" w:hAnsi="Arial" w:cs="Arial"/>
          <w:bCs/>
        </w:rPr>
        <w:t xml:space="preserve"> meeting, we will discuss</w:t>
      </w:r>
      <w:r w:rsidRPr="00E00BBF">
        <w:rPr>
          <w:rFonts w:ascii="Arial" w:hAnsi="Arial" w:cs="Arial"/>
        </w:rPr>
        <w:t xml:space="preserve"> the national League’s </w:t>
      </w:r>
      <w:r w:rsidRPr="00E00BBF">
        <w:rPr>
          <w:rFonts w:ascii="Arial" w:hAnsi="Arial" w:cs="Arial"/>
          <w:b/>
          <w:bCs/>
          <w:i/>
        </w:rPr>
        <w:t>Campaign for Making Democracy Work</w:t>
      </w:r>
      <w:r w:rsidRPr="00E00BBF">
        <w:rPr>
          <w:rFonts w:ascii="Arial" w:hAnsi="Arial" w:cs="Arial"/>
          <w:b/>
          <w:bCs/>
          <w:i/>
          <w:vertAlign w:val="superscript"/>
        </w:rPr>
        <w:t>®</w:t>
      </w:r>
      <w:r w:rsidRPr="00E00BBF">
        <w:rPr>
          <w:rFonts w:ascii="Arial" w:hAnsi="Arial" w:cs="Arial"/>
          <w:bCs/>
        </w:rPr>
        <w:t xml:space="preserve"> (listed below) among other topics. Be sure to attend!</w:t>
      </w:r>
    </w:p>
    <w:p w:rsidR="00620D8C" w:rsidRPr="00E00BBF" w:rsidRDefault="00620D8C" w:rsidP="00620D8C">
      <w:pPr>
        <w:rPr>
          <w:rFonts w:ascii="Arial" w:hAnsi="Arial" w:cs="Arial"/>
          <w:bCs/>
        </w:rPr>
      </w:pPr>
    </w:p>
    <w:p w:rsidR="00620D8C" w:rsidRPr="00E00BBF" w:rsidRDefault="00620D8C" w:rsidP="00620D8C">
      <w:pPr>
        <w:numPr>
          <w:ilvl w:val="0"/>
          <w:numId w:val="2"/>
        </w:numPr>
        <w:ind w:right="0"/>
        <w:rPr>
          <w:rFonts w:ascii="Arial" w:hAnsi="Arial" w:cs="Arial"/>
          <w:bCs/>
        </w:rPr>
      </w:pPr>
      <w:r w:rsidRPr="00E00BBF">
        <w:rPr>
          <w:rFonts w:ascii="Arial" w:hAnsi="Arial" w:cs="Arial"/>
          <w:bCs/>
        </w:rPr>
        <w:t>Voting Rights</w:t>
      </w:r>
    </w:p>
    <w:p w:rsidR="00620D8C" w:rsidRPr="00E00BBF" w:rsidRDefault="00620D8C" w:rsidP="00F76744">
      <w:pPr>
        <w:numPr>
          <w:ilvl w:val="0"/>
          <w:numId w:val="2"/>
        </w:numPr>
        <w:ind w:right="0"/>
        <w:rPr>
          <w:rFonts w:ascii="Arial" w:hAnsi="Arial" w:cs="Arial"/>
          <w:bCs/>
        </w:rPr>
      </w:pPr>
      <w:r w:rsidRPr="00E00BBF">
        <w:rPr>
          <w:rFonts w:ascii="Arial" w:hAnsi="Arial" w:cs="Arial"/>
          <w:bCs/>
        </w:rPr>
        <w:t>Improving Elections</w:t>
      </w:r>
    </w:p>
    <w:p w:rsidR="00620D8C" w:rsidRPr="00E00BBF" w:rsidRDefault="00620D8C" w:rsidP="00620D8C">
      <w:pPr>
        <w:numPr>
          <w:ilvl w:val="0"/>
          <w:numId w:val="2"/>
        </w:numPr>
        <w:ind w:right="0"/>
        <w:rPr>
          <w:rFonts w:ascii="Arial" w:hAnsi="Arial" w:cs="Arial"/>
          <w:bCs/>
        </w:rPr>
      </w:pPr>
      <w:r w:rsidRPr="00E00BBF">
        <w:rPr>
          <w:rFonts w:ascii="Arial" w:hAnsi="Arial" w:cs="Arial"/>
          <w:bCs/>
        </w:rPr>
        <w:t>Campaign Finance/Money in Politics</w:t>
      </w:r>
    </w:p>
    <w:p w:rsidR="00620D8C" w:rsidRPr="00E00BBF" w:rsidRDefault="00620D8C" w:rsidP="00620D8C">
      <w:pPr>
        <w:numPr>
          <w:ilvl w:val="0"/>
          <w:numId w:val="2"/>
        </w:numPr>
        <w:ind w:right="0"/>
        <w:rPr>
          <w:rFonts w:ascii="Arial" w:hAnsi="Arial" w:cs="Arial"/>
        </w:rPr>
      </w:pPr>
      <w:r w:rsidRPr="00E00BBF">
        <w:rPr>
          <w:rFonts w:ascii="Arial" w:hAnsi="Arial" w:cs="Arial"/>
          <w:bCs/>
        </w:rPr>
        <w:t>Redistricting</w:t>
      </w:r>
    </w:p>
    <w:p w:rsidR="00620D8C" w:rsidRPr="00E00BBF" w:rsidRDefault="00620D8C" w:rsidP="00620D8C">
      <w:pPr>
        <w:rPr>
          <w:rFonts w:ascii="Arial" w:hAnsi="Arial" w:cs="Arial"/>
        </w:rPr>
      </w:pPr>
    </w:p>
    <w:p w:rsidR="00620D8C" w:rsidRPr="00E00BBF" w:rsidRDefault="00620D8C" w:rsidP="00620D8C">
      <w:pPr>
        <w:rPr>
          <w:rFonts w:ascii="Arial" w:hAnsi="Arial" w:cs="Arial"/>
        </w:rPr>
      </w:pPr>
      <w:r w:rsidRPr="00E00BBF">
        <w:rPr>
          <w:rFonts w:ascii="Arial" w:hAnsi="Arial" w:cs="Arial"/>
        </w:rPr>
        <w:t>Submitted by Robin Wisdom</w:t>
      </w:r>
    </w:p>
    <w:p w:rsidR="00202748" w:rsidRPr="00E00BBF" w:rsidRDefault="00202748" w:rsidP="00202748">
      <w:pPr>
        <w:spacing w:after="200" w:line="276" w:lineRule="auto"/>
        <w:ind w:left="0" w:right="0" w:firstLine="0"/>
        <w:rPr>
          <w:rFonts w:ascii="Arial" w:hAnsi="Arial" w:cs="Arial"/>
          <w:color w:val="auto"/>
          <w:sz w:val="22"/>
        </w:rPr>
      </w:pPr>
    </w:p>
    <w:p w:rsidR="007F7471" w:rsidRDefault="007F7471" w:rsidP="00BE0196">
      <w:pPr>
        <w:ind w:left="540"/>
        <w:jc w:val="center"/>
        <w:rPr>
          <w:rFonts w:asciiTheme="minorHAnsi" w:hAnsiTheme="minorHAnsi" w:cs="Times New Roman"/>
          <w:b/>
          <w:color w:val="FF0000"/>
          <w:sz w:val="28"/>
          <w:szCs w:val="28"/>
        </w:rPr>
      </w:pPr>
    </w:p>
    <w:p w:rsidR="00891682" w:rsidRPr="00F76744" w:rsidRDefault="00891682" w:rsidP="00F76744">
      <w:pPr>
        <w:ind w:left="540"/>
        <w:jc w:val="center"/>
        <w:rPr>
          <w:rFonts w:asciiTheme="minorHAnsi" w:hAnsiTheme="minorHAnsi" w:cs="Times New Roman"/>
          <w:b/>
          <w:color w:val="FF0000"/>
          <w:sz w:val="28"/>
          <w:szCs w:val="28"/>
        </w:rPr>
        <w:sectPr w:rsidR="00891682" w:rsidRPr="00F76744">
          <w:footerReference w:type="even" r:id="rId14"/>
          <w:footerReference w:type="default" r:id="rId15"/>
          <w:footerReference w:type="first" r:id="rId16"/>
          <w:pgSz w:w="12240" w:h="15840"/>
          <w:pgMar w:top="1444" w:right="1446" w:bottom="844" w:left="1440" w:header="720" w:footer="720" w:gutter="0"/>
          <w:cols w:space="720"/>
        </w:sectPr>
      </w:pPr>
    </w:p>
    <w:p w:rsidR="00891682" w:rsidRDefault="00891682" w:rsidP="00891682"/>
    <w:p w:rsidR="006D2948" w:rsidRDefault="006D2948" w:rsidP="00891682">
      <w:pPr>
        <w:rPr>
          <w:b/>
        </w:rPr>
      </w:pPr>
    </w:p>
    <w:p w:rsidR="006D2948" w:rsidRDefault="006D2948" w:rsidP="00891682">
      <w:pPr>
        <w:rPr>
          <w:b/>
        </w:rPr>
      </w:pPr>
    </w:p>
    <w:p w:rsidR="006544B0" w:rsidRDefault="006544B0" w:rsidP="00891682">
      <w:pPr>
        <w:rPr>
          <w:b/>
        </w:rPr>
      </w:pPr>
    </w:p>
    <w:p w:rsidR="006544B0" w:rsidRDefault="006544B0" w:rsidP="00891682">
      <w:pPr>
        <w:rPr>
          <w:b/>
        </w:rPr>
      </w:pPr>
    </w:p>
    <w:p w:rsidR="006544B0" w:rsidRDefault="006544B0" w:rsidP="00891682">
      <w:pPr>
        <w:rPr>
          <w:b/>
        </w:rPr>
      </w:pPr>
    </w:p>
    <w:p w:rsidR="006544B0" w:rsidRDefault="006544B0" w:rsidP="00891682">
      <w:pPr>
        <w:rPr>
          <w:b/>
        </w:rPr>
      </w:pPr>
    </w:p>
    <w:p w:rsidR="006544B0" w:rsidRDefault="006544B0" w:rsidP="00891682">
      <w:pPr>
        <w:rPr>
          <w:b/>
        </w:rPr>
      </w:pPr>
    </w:p>
    <w:p w:rsidR="00EB3731" w:rsidRDefault="00EB3731" w:rsidP="00F74235">
      <w:pPr>
        <w:ind w:left="0" w:firstLine="0"/>
        <w:rPr>
          <w:rFonts w:ascii="Arial" w:hAnsi="Arial" w:cs="Arial"/>
          <w:b/>
        </w:rPr>
      </w:pPr>
    </w:p>
    <w:p w:rsidR="00BA23D2" w:rsidRPr="00765B6B" w:rsidRDefault="00025D80" w:rsidP="00F74235">
      <w:pPr>
        <w:ind w:left="0" w:firstLine="0"/>
        <w:rPr>
          <w:rFonts w:ascii="Arial" w:hAnsi="Arial" w:cs="Arial"/>
          <w:b/>
        </w:rPr>
      </w:pPr>
      <w:r w:rsidRPr="002A195A">
        <w:rPr>
          <w:noProof/>
        </w:rPr>
        <w:drawing>
          <wp:anchor distT="0" distB="0" distL="114300" distR="114300" simplePos="0" relativeHeight="251651072" behindDoc="0" locked="0" layoutInCell="1" allowOverlap="1" wp14:anchorId="2B6D7FB7" wp14:editId="22C94CC6">
            <wp:simplePos x="0" y="0"/>
            <wp:positionH relativeFrom="column">
              <wp:posOffset>38100</wp:posOffset>
            </wp:positionH>
            <wp:positionV relativeFrom="paragraph">
              <wp:posOffset>353060</wp:posOffset>
            </wp:positionV>
            <wp:extent cx="2515235" cy="3554095"/>
            <wp:effectExtent l="0" t="0" r="0" b="8255"/>
            <wp:wrapSquare wrapText="bothSides"/>
            <wp:docPr id="1" name="Picture 1" descr="C:\Users\Patten91\Pictures\June-2018-calendar-monthly-planner-printable-apieceofrainbowb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tten91\Pictures\June-2018-calendar-monthly-planner-printable-apieceofrainbowblog.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15235" cy="3554095"/>
                    </a:xfrm>
                    <a:prstGeom prst="rect">
                      <a:avLst/>
                    </a:prstGeom>
                    <a:noFill/>
                    <a:ln>
                      <a:noFill/>
                    </a:ln>
                  </pic:spPr>
                </pic:pic>
              </a:graphicData>
            </a:graphic>
            <wp14:sizeRelH relativeFrom="page">
              <wp14:pctWidth>0</wp14:pctWidth>
            </wp14:sizeRelH>
            <wp14:sizeRelV relativeFrom="page">
              <wp14:pctHeight>0</wp14:pctHeight>
            </wp14:sizeRelV>
          </wp:anchor>
        </w:drawing>
      </w:r>
      <w:r w:rsidR="00765B6B" w:rsidRPr="00765B6B">
        <w:rPr>
          <w:rFonts w:ascii="Arial" w:hAnsi="Arial" w:cs="Arial"/>
          <w:b/>
        </w:rPr>
        <w:t>DATE SET FOR 2018 GARDEN TOUR</w:t>
      </w:r>
    </w:p>
    <w:p w:rsidR="00025D80" w:rsidRDefault="00025D80" w:rsidP="00F74235">
      <w:pPr>
        <w:ind w:left="0" w:firstLine="0"/>
        <w:rPr>
          <w:noProof/>
        </w:rPr>
      </w:pPr>
    </w:p>
    <w:p w:rsidR="00C40784" w:rsidRDefault="00C40784" w:rsidP="00F74235">
      <w:pPr>
        <w:ind w:left="0" w:firstLine="0"/>
        <w:rPr>
          <w:rFonts w:ascii="Arial" w:hAnsi="Arial" w:cs="Arial"/>
        </w:rPr>
      </w:pPr>
    </w:p>
    <w:p w:rsidR="00C40784" w:rsidRDefault="00C40784" w:rsidP="00F74235">
      <w:pPr>
        <w:ind w:left="0" w:firstLine="0"/>
        <w:rPr>
          <w:rFonts w:ascii="Arial" w:hAnsi="Arial" w:cs="Arial"/>
        </w:rPr>
      </w:pPr>
    </w:p>
    <w:p w:rsidR="00C40784" w:rsidRDefault="00C40784" w:rsidP="00F74235">
      <w:pPr>
        <w:ind w:left="0" w:firstLine="0"/>
        <w:rPr>
          <w:rFonts w:ascii="Arial" w:hAnsi="Arial" w:cs="Arial"/>
        </w:rPr>
      </w:pPr>
    </w:p>
    <w:p w:rsidR="00C40784" w:rsidRDefault="00C40784" w:rsidP="00F74235">
      <w:pPr>
        <w:ind w:left="0" w:firstLine="0"/>
        <w:rPr>
          <w:rFonts w:ascii="Arial" w:hAnsi="Arial" w:cs="Arial"/>
        </w:rPr>
      </w:pPr>
    </w:p>
    <w:p w:rsidR="00891682" w:rsidRPr="00025D80" w:rsidRDefault="00891682" w:rsidP="00F74235">
      <w:pPr>
        <w:ind w:left="0" w:firstLine="0"/>
        <w:rPr>
          <w:rFonts w:ascii="Arial" w:hAnsi="Arial" w:cs="Arial"/>
        </w:rPr>
      </w:pPr>
      <w:r w:rsidRPr="007C5204">
        <w:rPr>
          <w:rFonts w:ascii="Arial" w:hAnsi="Arial" w:cs="Arial"/>
        </w:rPr>
        <w:t xml:space="preserve">Mark your calendars for </w:t>
      </w:r>
      <w:r w:rsidRPr="007C5204">
        <w:rPr>
          <w:rFonts w:ascii="Arial" w:hAnsi="Arial" w:cs="Arial"/>
          <w:b/>
        </w:rPr>
        <w:t>Saturday</w:t>
      </w:r>
      <w:r w:rsidRPr="007C5204">
        <w:rPr>
          <w:rFonts w:ascii="Arial" w:hAnsi="Arial" w:cs="Arial"/>
        </w:rPr>
        <w:t xml:space="preserve">, </w:t>
      </w:r>
      <w:r w:rsidRPr="007C5204">
        <w:rPr>
          <w:rFonts w:ascii="Arial" w:hAnsi="Arial" w:cs="Arial"/>
          <w:b/>
        </w:rPr>
        <w:t>June 16, 2018</w:t>
      </w:r>
      <w:r w:rsidRPr="007C5204">
        <w:rPr>
          <w:rFonts w:ascii="Arial" w:hAnsi="Arial" w:cs="Arial"/>
        </w:rPr>
        <w:t xml:space="preserve">, the date of our seventh annual self-guided </w:t>
      </w:r>
      <w:r w:rsidRPr="007C5204">
        <w:rPr>
          <w:rFonts w:ascii="Arial" w:hAnsi="Arial" w:cs="Arial"/>
          <w:b/>
        </w:rPr>
        <w:t>Garden Tour</w:t>
      </w:r>
      <w:r w:rsidRPr="007C5204">
        <w:rPr>
          <w:rFonts w:ascii="Arial" w:hAnsi="Arial" w:cs="Arial"/>
        </w:rPr>
        <w:t>.</w:t>
      </w:r>
    </w:p>
    <w:p w:rsidR="002E1134" w:rsidRPr="007C5204" w:rsidRDefault="002E1134" w:rsidP="00891682">
      <w:pPr>
        <w:rPr>
          <w:rFonts w:ascii="Arial" w:hAnsi="Arial" w:cs="Arial"/>
          <w:b/>
        </w:rPr>
      </w:pPr>
    </w:p>
    <w:p w:rsidR="00891682" w:rsidRPr="007C5204" w:rsidRDefault="00891682" w:rsidP="00891682">
      <w:pPr>
        <w:rPr>
          <w:rFonts w:ascii="Arial" w:hAnsi="Arial" w:cs="Arial"/>
        </w:rPr>
      </w:pPr>
      <w:r w:rsidRPr="007C5204">
        <w:rPr>
          <w:rFonts w:ascii="Arial" w:hAnsi="Arial" w:cs="Arial"/>
          <w:b/>
        </w:rPr>
        <w:t>Tickets go on sale May 1</w:t>
      </w:r>
      <w:r w:rsidRPr="007C5204">
        <w:rPr>
          <w:rFonts w:ascii="Arial" w:hAnsi="Arial" w:cs="Arial"/>
        </w:rPr>
        <w:t xml:space="preserve"> — Just in time for Mother's Day gifts! Here are more details:</w:t>
      </w:r>
    </w:p>
    <w:p w:rsidR="00891682" w:rsidRPr="007C5204" w:rsidRDefault="00891682" w:rsidP="00891682">
      <w:pPr>
        <w:rPr>
          <w:rFonts w:ascii="Arial" w:hAnsi="Arial" w:cs="Arial"/>
        </w:rPr>
      </w:pPr>
    </w:p>
    <w:p w:rsidR="00891682" w:rsidRPr="007C5204" w:rsidRDefault="00891682" w:rsidP="00891682">
      <w:pPr>
        <w:rPr>
          <w:rFonts w:ascii="Arial" w:hAnsi="Arial" w:cs="Arial"/>
        </w:rPr>
      </w:pPr>
      <w:r w:rsidRPr="007C5204">
        <w:rPr>
          <w:rFonts w:ascii="Arial" w:hAnsi="Arial" w:cs="Arial"/>
          <w:b/>
        </w:rPr>
        <w:t>What</w:t>
      </w:r>
      <w:r w:rsidRPr="007C5204">
        <w:rPr>
          <w:rFonts w:ascii="Arial" w:hAnsi="Arial" w:cs="Arial"/>
        </w:rPr>
        <w:t>:  One day, self-guided tour of five lovely gardens in close proximity to each other.</w:t>
      </w:r>
    </w:p>
    <w:p w:rsidR="00891682" w:rsidRPr="007C5204" w:rsidRDefault="00891682" w:rsidP="00891682">
      <w:pPr>
        <w:rPr>
          <w:rFonts w:ascii="Arial" w:hAnsi="Arial" w:cs="Arial"/>
        </w:rPr>
      </w:pPr>
    </w:p>
    <w:p w:rsidR="00891682" w:rsidRPr="007C5204" w:rsidRDefault="00891682" w:rsidP="00891682">
      <w:pPr>
        <w:rPr>
          <w:rFonts w:ascii="Arial" w:hAnsi="Arial" w:cs="Arial"/>
        </w:rPr>
      </w:pPr>
      <w:r w:rsidRPr="007C5204">
        <w:rPr>
          <w:rFonts w:ascii="Arial" w:hAnsi="Arial" w:cs="Arial"/>
          <w:b/>
        </w:rPr>
        <w:t>Where</w:t>
      </w:r>
      <w:r w:rsidRPr="007C5204">
        <w:rPr>
          <w:rFonts w:ascii="Arial" w:hAnsi="Arial" w:cs="Arial"/>
        </w:rPr>
        <w:t>:  Garden Valley area.</w:t>
      </w:r>
    </w:p>
    <w:p w:rsidR="00891682" w:rsidRPr="007C5204" w:rsidRDefault="00891682" w:rsidP="00891682">
      <w:pPr>
        <w:rPr>
          <w:rFonts w:ascii="Arial" w:hAnsi="Arial" w:cs="Arial"/>
        </w:rPr>
      </w:pPr>
    </w:p>
    <w:p w:rsidR="00891682" w:rsidRPr="007C5204" w:rsidRDefault="00891682" w:rsidP="00891682">
      <w:pPr>
        <w:rPr>
          <w:rFonts w:ascii="Arial" w:hAnsi="Arial" w:cs="Arial"/>
        </w:rPr>
      </w:pPr>
      <w:r w:rsidRPr="007C5204">
        <w:rPr>
          <w:rFonts w:ascii="Arial" w:hAnsi="Arial" w:cs="Arial"/>
          <w:b/>
        </w:rPr>
        <w:t>Time/Date</w:t>
      </w:r>
      <w:r w:rsidRPr="007C5204">
        <w:rPr>
          <w:rFonts w:ascii="Arial" w:hAnsi="Arial" w:cs="Arial"/>
        </w:rPr>
        <w:t>: 10 am - 5 pm</w:t>
      </w:r>
    </w:p>
    <w:p w:rsidR="00891682" w:rsidRPr="007C5204" w:rsidRDefault="00891682" w:rsidP="00891682">
      <w:pPr>
        <w:rPr>
          <w:rFonts w:ascii="Arial" w:hAnsi="Arial" w:cs="Arial"/>
        </w:rPr>
      </w:pPr>
    </w:p>
    <w:p w:rsidR="00C40784" w:rsidRDefault="00891682" w:rsidP="00C40784">
      <w:pPr>
        <w:rPr>
          <w:rFonts w:ascii="Arial" w:hAnsi="Arial" w:cs="Arial"/>
        </w:rPr>
      </w:pPr>
      <w:r w:rsidRPr="007C5204">
        <w:rPr>
          <w:rFonts w:ascii="Arial" w:hAnsi="Arial" w:cs="Arial"/>
          <w:b/>
        </w:rPr>
        <w:t>Price</w:t>
      </w:r>
      <w:r w:rsidR="00C40784">
        <w:rPr>
          <w:rFonts w:ascii="Arial" w:hAnsi="Arial" w:cs="Arial"/>
        </w:rPr>
        <w:t>: $15 ea. (same as last year)</w:t>
      </w:r>
    </w:p>
    <w:p w:rsidR="00C40784" w:rsidRDefault="00C40784" w:rsidP="00C40784">
      <w:pPr>
        <w:rPr>
          <w:rFonts w:ascii="Arial" w:hAnsi="Arial" w:cs="Arial"/>
          <w:b/>
        </w:rPr>
      </w:pPr>
    </w:p>
    <w:p w:rsidR="00C40784" w:rsidRDefault="00C40784" w:rsidP="00C40784">
      <w:pPr>
        <w:rPr>
          <w:rFonts w:ascii="Arial" w:hAnsi="Arial" w:cs="Arial"/>
          <w:b/>
        </w:rPr>
      </w:pPr>
    </w:p>
    <w:p w:rsidR="00B807EF" w:rsidRPr="00B807EF" w:rsidRDefault="00B807EF" w:rsidP="00C40784">
      <w:pPr>
        <w:rPr>
          <w:rFonts w:ascii="Arial" w:hAnsi="Arial" w:cs="Arial"/>
        </w:rPr>
      </w:pPr>
      <w:r w:rsidRPr="00B807EF">
        <w:rPr>
          <w:rFonts w:ascii="Arial" w:hAnsi="Arial" w:cs="Arial"/>
          <w:b/>
        </w:rPr>
        <w:t>PLEASE HELP!</w:t>
      </w:r>
    </w:p>
    <w:p w:rsidR="00B807EF" w:rsidRPr="00B807EF" w:rsidRDefault="00B807EF" w:rsidP="00B807EF">
      <w:pPr>
        <w:rPr>
          <w:rFonts w:ascii="Arial" w:hAnsi="Arial" w:cs="Arial"/>
          <w:b/>
        </w:rPr>
      </w:pPr>
      <w:r w:rsidRPr="00B807EF">
        <w:rPr>
          <w:rFonts w:ascii="Arial" w:hAnsi="Arial" w:cs="Arial"/>
          <w:b/>
        </w:rPr>
        <w:t>GARDEN TOUR KEEPS THE LEAGUE WORKING!</w:t>
      </w:r>
    </w:p>
    <w:p w:rsidR="00BA23D2" w:rsidRDefault="00891682" w:rsidP="007C5204">
      <w:pPr>
        <w:rPr>
          <w:rFonts w:ascii="Arial" w:hAnsi="Arial" w:cs="Arial"/>
        </w:rPr>
      </w:pPr>
      <w:r w:rsidRPr="007C5204">
        <w:rPr>
          <w:rFonts w:ascii="Arial" w:hAnsi="Arial" w:cs="Arial"/>
        </w:rPr>
        <w:t xml:space="preserve">Our annual Spring Garden Tour is more than a much-anticipated local event. The money we raise from the tour funds </w:t>
      </w:r>
    </w:p>
    <w:p w:rsidR="00F74235" w:rsidRDefault="00891682" w:rsidP="008A6F77">
      <w:pPr>
        <w:ind w:left="0" w:firstLine="0"/>
        <w:rPr>
          <w:rFonts w:ascii="Arial" w:hAnsi="Arial" w:cs="Arial"/>
        </w:rPr>
      </w:pPr>
      <w:r w:rsidRPr="007C5204">
        <w:rPr>
          <w:rFonts w:ascii="Arial" w:hAnsi="Arial" w:cs="Arial"/>
        </w:rPr>
        <w:t xml:space="preserve">the non-partisan political activities that you value, from copying and disseminating voter material to room </w:t>
      </w:r>
    </w:p>
    <w:p w:rsidR="00891682" w:rsidRPr="007C5204" w:rsidRDefault="00891682" w:rsidP="008A6F77">
      <w:pPr>
        <w:ind w:left="0" w:firstLine="0"/>
        <w:rPr>
          <w:rFonts w:ascii="Arial" w:hAnsi="Arial" w:cs="Arial"/>
        </w:rPr>
      </w:pPr>
      <w:r w:rsidRPr="007C5204">
        <w:rPr>
          <w:rFonts w:ascii="Arial" w:hAnsi="Arial" w:cs="Arial"/>
        </w:rPr>
        <w:t>rental expenses for voter forums on upcoming ballot measures.</w:t>
      </w:r>
    </w:p>
    <w:p w:rsidR="00891682" w:rsidRPr="007C5204" w:rsidRDefault="00891682" w:rsidP="00891682">
      <w:pPr>
        <w:rPr>
          <w:rFonts w:ascii="Arial" w:hAnsi="Arial" w:cs="Arial"/>
        </w:rPr>
      </w:pPr>
    </w:p>
    <w:p w:rsidR="00891682" w:rsidRPr="007C5204" w:rsidRDefault="00891682" w:rsidP="007C5204">
      <w:pPr>
        <w:ind w:left="0" w:firstLine="0"/>
        <w:rPr>
          <w:rFonts w:ascii="Arial" w:hAnsi="Arial" w:cs="Arial"/>
        </w:rPr>
      </w:pPr>
      <w:r w:rsidRPr="007C5204">
        <w:rPr>
          <w:rFonts w:ascii="Arial" w:hAnsi="Arial" w:cs="Arial"/>
        </w:rPr>
        <w:t>Please help. We need extra hands to pull off our Garden Tour. No experience necessary! Specifically, volunteers are needed for two kinds of Tour Tasks:</w:t>
      </w:r>
    </w:p>
    <w:p w:rsidR="00891682" w:rsidRPr="007C5204" w:rsidRDefault="00891682" w:rsidP="00891682">
      <w:pPr>
        <w:rPr>
          <w:rFonts w:ascii="Arial" w:hAnsi="Arial" w:cs="Arial"/>
        </w:rPr>
      </w:pPr>
    </w:p>
    <w:p w:rsidR="00891682" w:rsidRPr="007C5204" w:rsidRDefault="00C40784" w:rsidP="00891682">
      <w:pPr>
        <w:rPr>
          <w:rFonts w:ascii="Arial" w:hAnsi="Arial" w:cs="Arial"/>
        </w:rPr>
      </w:pPr>
      <w:r>
        <w:rPr>
          <w:rFonts w:ascii="Arial" w:hAnsi="Arial" w:cs="Arial"/>
          <w:noProof/>
        </w:rPr>
        <w:drawing>
          <wp:anchor distT="0" distB="0" distL="114300" distR="114300" simplePos="0" relativeHeight="251674624" behindDoc="0" locked="0" layoutInCell="1" allowOverlap="1">
            <wp:simplePos x="0" y="0"/>
            <wp:positionH relativeFrom="column">
              <wp:posOffset>-2598420</wp:posOffset>
            </wp:positionH>
            <wp:positionV relativeFrom="paragraph">
              <wp:posOffset>1043940</wp:posOffset>
            </wp:positionV>
            <wp:extent cx="1373505" cy="72707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ute_Grass_and_Flowers_PNG_Clipart.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73505" cy="727075"/>
                    </a:xfrm>
                    <a:prstGeom prst="rect">
                      <a:avLst/>
                    </a:prstGeom>
                  </pic:spPr>
                </pic:pic>
              </a:graphicData>
            </a:graphic>
            <wp14:sizeRelH relativeFrom="margin">
              <wp14:pctWidth>0</wp14:pctWidth>
            </wp14:sizeRelH>
            <wp14:sizeRelV relativeFrom="margin">
              <wp14:pctHeight>0</wp14:pctHeight>
            </wp14:sizeRelV>
          </wp:anchor>
        </w:drawing>
      </w:r>
      <w:r w:rsidR="00891682" w:rsidRPr="007C5204">
        <w:rPr>
          <w:rFonts w:ascii="Arial" w:hAnsi="Arial" w:cs="Arial"/>
          <w:b/>
        </w:rPr>
        <w:t xml:space="preserve">"Poster Posse" — </w:t>
      </w:r>
      <w:r w:rsidR="00891682" w:rsidRPr="007C5204">
        <w:rPr>
          <w:rFonts w:ascii="Arial" w:hAnsi="Arial" w:cs="Arial"/>
        </w:rPr>
        <w:t>Since advertising is so expensive, we mostly publicize our tour with posters. Please sign up to be a member of our "Poster Posse." Poster Posse members spend one afternoon in April going out — in teams of two — to distribute our colorful Garden Tour poster to local businesses and organizations.</w:t>
      </w:r>
    </w:p>
    <w:p w:rsidR="00891682" w:rsidRPr="007C5204" w:rsidRDefault="00891682" w:rsidP="00891682">
      <w:pPr>
        <w:rPr>
          <w:rFonts w:ascii="Arial" w:hAnsi="Arial" w:cs="Arial"/>
        </w:rPr>
      </w:pPr>
    </w:p>
    <w:p w:rsidR="00891682" w:rsidRPr="007C5204" w:rsidRDefault="00891682" w:rsidP="00891682">
      <w:pPr>
        <w:rPr>
          <w:rFonts w:ascii="Arial" w:hAnsi="Arial" w:cs="Arial"/>
        </w:rPr>
      </w:pPr>
      <w:r w:rsidRPr="007C5204">
        <w:rPr>
          <w:rFonts w:ascii="Arial" w:hAnsi="Arial" w:cs="Arial"/>
          <w:b/>
        </w:rPr>
        <w:t>"Garden Hosts"</w:t>
      </w:r>
      <w:r w:rsidRPr="007C5204">
        <w:rPr>
          <w:rFonts w:ascii="Arial" w:hAnsi="Arial" w:cs="Arial"/>
        </w:rPr>
        <w:t xml:space="preserve"> — We also need volunteers, on June 16, to sit at the host table for each garden and check-off tickets, as people arrive.  We have half-day shifts, and we provide the card tables and chairs.  This is fun! </w:t>
      </w:r>
      <w:r w:rsidR="00324B1B" w:rsidRPr="007C5204">
        <w:rPr>
          <w:rFonts w:ascii="Arial" w:hAnsi="Arial" w:cs="Arial"/>
        </w:rPr>
        <w:t>Hundreds</w:t>
      </w:r>
      <w:r w:rsidRPr="007C5204">
        <w:rPr>
          <w:rFonts w:ascii="Arial" w:hAnsi="Arial" w:cs="Arial"/>
        </w:rPr>
        <w:t xml:space="preserve"> of people go through our gardens, so you'll see old friends and meet new ones.</w:t>
      </w:r>
    </w:p>
    <w:p w:rsidR="00891682" w:rsidRPr="007C5204" w:rsidRDefault="00891682" w:rsidP="00891682">
      <w:pPr>
        <w:rPr>
          <w:rFonts w:ascii="Arial" w:hAnsi="Arial" w:cs="Arial"/>
        </w:rPr>
      </w:pPr>
    </w:p>
    <w:p w:rsidR="00891682" w:rsidRPr="007C5204" w:rsidRDefault="00891682" w:rsidP="002E1134">
      <w:pPr>
        <w:ind w:left="0" w:firstLine="0"/>
        <w:rPr>
          <w:rFonts w:ascii="Arial" w:hAnsi="Arial" w:cs="Arial"/>
          <w:b/>
        </w:rPr>
      </w:pPr>
      <w:r w:rsidRPr="007C5204">
        <w:rPr>
          <w:rFonts w:ascii="Arial" w:hAnsi="Arial" w:cs="Arial"/>
          <w:u w:val="single"/>
        </w:rPr>
        <w:t>To sign up as a member of our "Poster Posse" or as a "Garden Host," e-mail Connie Page at rkreofsky@gmail.com</w:t>
      </w:r>
      <w:r w:rsidRPr="007C5204">
        <w:rPr>
          <w:rFonts w:ascii="Arial" w:hAnsi="Arial" w:cs="Arial"/>
        </w:rPr>
        <w:t xml:space="preserve">. Connie will contact you re: a "coffee and </w:t>
      </w:r>
      <w:r w:rsidR="00960B0E">
        <w:rPr>
          <w:rFonts w:ascii="Arial" w:hAnsi="Arial" w:cs="Arial"/>
        </w:rPr>
        <w:t xml:space="preserve">snack" meeting in the spring, where </w:t>
      </w:r>
      <w:r w:rsidRPr="007C5204">
        <w:rPr>
          <w:rFonts w:ascii="Arial" w:hAnsi="Arial" w:cs="Arial"/>
        </w:rPr>
        <w:t>everyone will receive info, details, and our thanks!</w:t>
      </w:r>
      <w:r w:rsidRPr="007C5204">
        <w:rPr>
          <w:rFonts w:ascii="Arial" w:hAnsi="Arial" w:cs="Arial"/>
          <w:b/>
        </w:rPr>
        <w:t xml:space="preserve"> </w:t>
      </w:r>
    </w:p>
    <w:p w:rsidR="003876CB" w:rsidRPr="007C5204" w:rsidRDefault="003876CB" w:rsidP="00B133F4">
      <w:pPr>
        <w:pStyle w:val="Heading"/>
        <w:rPr>
          <w:rFonts w:ascii="Arial" w:hAnsi="Arial" w:cs="Arial"/>
          <w:color w:val="FF0000"/>
          <w:sz w:val="24"/>
          <w:szCs w:val="24"/>
        </w:rPr>
      </w:pPr>
    </w:p>
    <w:p w:rsidR="00891682" w:rsidRPr="007C5204" w:rsidRDefault="00891682" w:rsidP="0047626F">
      <w:pPr>
        <w:ind w:left="0" w:firstLine="0"/>
        <w:rPr>
          <w:rFonts w:ascii="Arial" w:hAnsi="Arial" w:cs="Arial"/>
        </w:rPr>
        <w:sectPr w:rsidR="00891682" w:rsidRPr="007C5204" w:rsidSect="007C5204">
          <w:type w:val="continuous"/>
          <w:pgSz w:w="12240" w:h="15840"/>
          <w:pgMar w:top="1444" w:right="1446" w:bottom="844" w:left="1440" w:header="720" w:footer="720" w:gutter="0"/>
          <w:cols w:num="2" w:space="720"/>
        </w:sectPr>
      </w:pPr>
    </w:p>
    <w:p w:rsidR="00A342D5" w:rsidRPr="007C5204" w:rsidRDefault="00A342D5" w:rsidP="0047626F">
      <w:pPr>
        <w:ind w:left="0" w:firstLine="0"/>
        <w:rPr>
          <w:rFonts w:ascii="Arial" w:hAnsi="Arial" w:cs="Arial"/>
        </w:rPr>
      </w:pPr>
    </w:p>
    <w:p w:rsidR="007C5204" w:rsidRDefault="007C5204" w:rsidP="0047626F">
      <w:pPr>
        <w:ind w:left="0" w:firstLine="0"/>
        <w:rPr>
          <w:rFonts w:ascii="Arial" w:hAnsi="Arial" w:cs="Arial"/>
        </w:rPr>
        <w:sectPr w:rsidR="007C5204" w:rsidSect="007C5204">
          <w:type w:val="continuous"/>
          <w:pgSz w:w="12240" w:h="15840"/>
          <w:pgMar w:top="1444" w:right="1446" w:bottom="844" w:left="1440" w:header="720" w:footer="720" w:gutter="0"/>
          <w:cols w:num="2" w:space="720"/>
        </w:sectPr>
      </w:pPr>
    </w:p>
    <w:p w:rsidR="002B7F25" w:rsidRPr="00E00BBF" w:rsidRDefault="002B7F25" w:rsidP="002B7F25">
      <w:pPr>
        <w:autoSpaceDE w:val="0"/>
        <w:autoSpaceDN w:val="0"/>
        <w:adjustRightInd w:val="0"/>
        <w:rPr>
          <w:rFonts w:ascii="Arial" w:hAnsi="Arial" w:cs="Arial"/>
          <w:b/>
          <w:bCs/>
          <w:color w:val="AC1B23"/>
          <w:sz w:val="36"/>
          <w:szCs w:val="36"/>
        </w:rPr>
      </w:pPr>
    </w:p>
    <w:p w:rsidR="002B7F25" w:rsidRPr="00E00BBF" w:rsidRDefault="002B7F25" w:rsidP="002B7F25">
      <w:pPr>
        <w:autoSpaceDE w:val="0"/>
        <w:autoSpaceDN w:val="0"/>
        <w:adjustRightInd w:val="0"/>
        <w:rPr>
          <w:rFonts w:ascii="Arial" w:hAnsi="Arial" w:cs="Arial"/>
          <w:b/>
          <w:bCs/>
          <w:color w:val="00B050"/>
          <w:sz w:val="28"/>
          <w:szCs w:val="28"/>
        </w:rPr>
      </w:pPr>
      <w:r w:rsidRPr="00E00BBF">
        <w:rPr>
          <w:rFonts w:ascii="Arial" w:hAnsi="Arial" w:cs="Arial"/>
          <w:b/>
          <w:bCs/>
          <w:color w:val="00B050"/>
          <w:sz w:val="28"/>
          <w:szCs w:val="28"/>
        </w:rPr>
        <w:t xml:space="preserve">Advocate for Cleaner Air &amp; Support Clean Energy Jobs Legislation </w:t>
      </w:r>
    </w:p>
    <w:p w:rsidR="002B7F25" w:rsidRPr="00E00BBF" w:rsidRDefault="002B7F25" w:rsidP="002B7F25">
      <w:pPr>
        <w:autoSpaceDE w:val="0"/>
        <w:autoSpaceDN w:val="0"/>
        <w:adjustRightInd w:val="0"/>
        <w:rPr>
          <w:rFonts w:ascii="Arial" w:hAnsi="Arial" w:cs="Arial"/>
          <w:b/>
          <w:bCs/>
          <w:color w:val="AC1B23"/>
          <w:sz w:val="36"/>
          <w:szCs w:val="36"/>
        </w:rPr>
      </w:pPr>
    </w:p>
    <w:p w:rsidR="002B7F25" w:rsidRDefault="002B7F25" w:rsidP="002B7F25">
      <w:pPr>
        <w:autoSpaceDE w:val="0"/>
        <w:autoSpaceDN w:val="0"/>
        <w:adjustRightInd w:val="0"/>
        <w:rPr>
          <w:rFonts w:ascii="Helvetica-Oblique" w:hAnsi="Helvetica-Oblique" w:cs="Helvetica-Oblique"/>
          <w:i/>
          <w:iCs/>
          <w:szCs w:val="24"/>
        </w:rPr>
      </w:pPr>
      <w:r w:rsidRPr="00E00BBF">
        <w:rPr>
          <w:rFonts w:ascii="Arial" w:hAnsi="Arial" w:cs="Arial"/>
          <w:i/>
          <w:iCs/>
          <w:szCs w:val="24"/>
        </w:rPr>
        <w:t>By Cindy Burgess, President, LWV of Marion and Polk Counties</w:t>
      </w:r>
    </w:p>
    <w:p w:rsidR="002B7F25" w:rsidRDefault="002B7F25" w:rsidP="002B7F25">
      <w:pPr>
        <w:autoSpaceDE w:val="0"/>
        <w:autoSpaceDN w:val="0"/>
        <w:adjustRightInd w:val="0"/>
        <w:rPr>
          <w:rFonts w:ascii="Helvetica-Oblique" w:hAnsi="Helvetica-Oblique" w:cs="Helvetica-Oblique"/>
          <w:i/>
          <w:iCs/>
          <w:szCs w:val="24"/>
        </w:rPr>
      </w:pPr>
    </w:p>
    <w:p w:rsidR="002B7F25" w:rsidRPr="00E00BBF" w:rsidRDefault="002B7F25" w:rsidP="002B7F25">
      <w:pPr>
        <w:autoSpaceDE w:val="0"/>
        <w:autoSpaceDN w:val="0"/>
        <w:adjustRightInd w:val="0"/>
        <w:rPr>
          <w:rFonts w:ascii="Arial" w:hAnsi="Arial" w:cs="Arial"/>
          <w:szCs w:val="24"/>
        </w:rPr>
      </w:pPr>
      <w:r w:rsidRPr="00E00BBF">
        <w:rPr>
          <w:rFonts w:ascii="Arial" w:hAnsi="Arial" w:cs="Arial"/>
          <w:b/>
          <w:bCs/>
          <w:szCs w:val="24"/>
        </w:rPr>
        <w:t xml:space="preserve">Cleaner Air— </w:t>
      </w:r>
      <w:r w:rsidRPr="00E00BBF">
        <w:rPr>
          <w:rFonts w:ascii="Arial" w:hAnsi="Arial" w:cs="Arial"/>
          <w:szCs w:val="24"/>
        </w:rPr>
        <w:t xml:space="preserve">You are urged to send personal testimony to the Oregon Department of Environmental Quality concerning their proposed Cleaner Air Oregon rules. They have extended the deadline to January 22 at 4:00 p.m., so </w:t>
      </w:r>
      <w:r w:rsidRPr="00E00BBF">
        <w:rPr>
          <w:rFonts w:ascii="Arial" w:hAnsi="Arial" w:cs="Arial"/>
          <w:b/>
          <w:bCs/>
          <w:szCs w:val="24"/>
        </w:rPr>
        <w:t>if you have not yet looked at the proposed rules and written your comments,</w:t>
      </w:r>
      <w:r w:rsidRPr="00E00BBF">
        <w:rPr>
          <w:rFonts w:ascii="Arial" w:hAnsi="Arial" w:cs="Arial"/>
          <w:szCs w:val="24"/>
        </w:rPr>
        <w:t xml:space="preserve"> </w:t>
      </w:r>
      <w:r w:rsidRPr="00E00BBF">
        <w:rPr>
          <w:rFonts w:ascii="Arial" w:hAnsi="Arial" w:cs="Arial"/>
          <w:b/>
          <w:bCs/>
          <w:szCs w:val="24"/>
        </w:rPr>
        <w:t>you still have time</w:t>
      </w:r>
      <w:r w:rsidRPr="00E00BBF">
        <w:rPr>
          <w:rFonts w:ascii="Arial" w:hAnsi="Arial" w:cs="Arial"/>
          <w:szCs w:val="24"/>
        </w:rPr>
        <w:t xml:space="preserve">. </w:t>
      </w:r>
    </w:p>
    <w:p w:rsidR="002B7F25" w:rsidRPr="00E00BBF" w:rsidRDefault="002B7F25" w:rsidP="002B7F25">
      <w:pPr>
        <w:autoSpaceDE w:val="0"/>
        <w:autoSpaceDN w:val="0"/>
        <w:adjustRightInd w:val="0"/>
        <w:rPr>
          <w:rFonts w:ascii="Arial" w:hAnsi="Arial" w:cs="Arial"/>
          <w:szCs w:val="24"/>
        </w:rPr>
      </w:pPr>
    </w:p>
    <w:p w:rsidR="002B7F25" w:rsidRPr="00E00BBF" w:rsidRDefault="002B7F25" w:rsidP="002B7F25">
      <w:pPr>
        <w:autoSpaceDE w:val="0"/>
        <w:autoSpaceDN w:val="0"/>
        <w:adjustRightInd w:val="0"/>
        <w:rPr>
          <w:rFonts w:ascii="Arial" w:hAnsi="Arial" w:cs="Arial"/>
          <w:szCs w:val="24"/>
        </w:rPr>
      </w:pPr>
      <w:r w:rsidRPr="00E00BBF">
        <w:rPr>
          <w:rFonts w:ascii="Arial" w:hAnsi="Arial" w:cs="Arial"/>
          <w:szCs w:val="24"/>
        </w:rPr>
        <w:t xml:space="preserve">LWVOR wants us to emphasize that the risk ceiling is too high and that rules should be grounded in science, informed by data, and health-based. For more information, look at the rules at </w:t>
      </w:r>
      <w:r w:rsidRPr="00E00BBF">
        <w:rPr>
          <w:rFonts w:ascii="Arial" w:hAnsi="Arial" w:cs="Arial"/>
          <w:b/>
          <w:bCs/>
          <w:szCs w:val="24"/>
        </w:rPr>
        <w:t>cleanerair.oregon.gov</w:t>
      </w:r>
      <w:r w:rsidRPr="00E00BBF">
        <w:rPr>
          <w:rFonts w:ascii="Arial" w:hAnsi="Arial" w:cs="Arial"/>
          <w:szCs w:val="24"/>
        </w:rPr>
        <w:t xml:space="preserve">. Send your comments to Joe Westersund, Oregon DEQ, </w:t>
      </w:r>
      <w:r w:rsidRPr="00E00BBF">
        <w:rPr>
          <w:rFonts w:ascii="Arial" w:hAnsi="Arial" w:cs="Arial"/>
          <w:b/>
          <w:bCs/>
          <w:szCs w:val="24"/>
        </w:rPr>
        <w:t>westersund.joe@deq.state.or.us</w:t>
      </w:r>
      <w:r w:rsidRPr="00E00BBF">
        <w:rPr>
          <w:rFonts w:ascii="Arial" w:hAnsi="Arial" w:cs="Arial"/>
          <w:szCs w:val="24"/>
        </w:rPr>
        <w:t>.</w:t>
      </w:r>
    </w:p>
    <w:p w:rsidR="002B7F25" w:rsidRPr="00E00BBF" w:rsidRDefault="002B7F25" w:rsidP="002B7F25">
      <w:pPr>
        <w:autoSpaceDE w:val="0"/>
        <w:autoSpaceDN w:val="0"/>
        <w:adjustRightInd w:val="0"/>
        <w:rPr>
          <w:rFonts w:ascii="Arial" w:hAnsi="Arial" w:cs="Arial"/>
          <w:b/>
          <w:bCs/>
          <w:szCs w:val="24"/>
        </w:rPr>
      </w:pPr>
    </w:p>
    <w:p w:rsidR="002B7F25" w:rsidRPr="00E00BBF" w:rsidRDefault="002B7F25" w:rsidP="002B7F25">
      <w:pPr>
        <w:autoSpaceDE w:val="0"/>
        <w:autoSpaceDN w:val="0"/>
        <w:adjustRightInd w:val="0"/>
        <w:rPr>
          <w:rFonts w:ascii="Arial" w:hAnsi="Arial" w:cs="Arial"/>
          <w:szCs w:val="24"/>
        </w:rPr>
      </w:pPr>
      <w:r w:rsidRPr="00E00BBF">
        <w:rPr>
          <w:rFonts w:ascii="Arial" w:hAnsi="Arial" w:cs="Arial"/>
          <w:b/>
          <w:bCs/>
          <w:szCs w:val="24"/>
        </w:rPr>
        <w:t>Price Carbon Emissions—</w:t>
      </w:r>
      <w:r w:rsidRPr="00E00BBF">
        <w:rPr>
          <w:rFonts w:ascii="Arial" w:hAnsi="Arial" w:cs="Arial"/>
          <w:szCs w:val="24"/>
        </w:rPr>
        <w:t>LWVOR joined the Renew Oregon Campaign Coalition in 2015 to support legislation to price emissions. At the LWVUS Convention 2014, the following resolution was adopted by a large margin: “The LWVUS should support a price on carbon emissions that will increase in stages, as part of an overall program to improve energy efficiency and to replace fossil fuels with renewable energy, fast enough to avoid serious damage to the climate system.”</w:t>
      </w:r>
    </w:p>
    <w:p w:rsidR="002B7F25" w:rsidRPr="00E00BBF" w:rsidRDefault="002B7F25" w:rsidP="002B7F25">
      <w:pPr>
        <w:autoSpaceDE w:val="0"/>
        <w:autoSpaceDN w:val="0"/>
        <w:adjustRightInd w:val="0"/>
        <w:rPr>
          <w:rFonts w:ascii="Arial" w:hAnsi="Arial" w:cs="Arial"/>
          <w:szCs w:val="24"/>
        </w:rPr>
      </w:pPr>
    </w:p>
    <w:p w:rsidR="002B7F25" w:rsidRPr="00E00BBF" w:rsidRDefault="002B7F25" w:rsidP="002B7F25">
      <w:pPr>
        <w:autoSpaceDE w:val="0"/>
        <w:autoSpaceDN w:val="0"/>
        <w:adjustRightInd w:val="0"/>
        <w:rPr>
          <w:rFonts w:ascii="Arial" w:hAnsi="Arial" w:cs="Arial"/>
          <w:szCs w:val="24"/>
        </w:rPr>
      </w:pPr>
      <w:r w:rsidRPr="00E00BBF">
        <w:rPr>
          <w:rFonts w:ascii="Arial" w:hAnsi="Arial" w:cs="Arial"/>
          <w:szCs w:val="24"/>
        </w:rPr>
        <w:t>LWVOR has supported legislation each session to reduce greenhouse gas emissions. The Clean Energy Jobs legislation would establish a program to cap climate pollution, price all qualified greenhouse gas emissions under the cap, and invest the proceeds in clean energy, while addressing the needs of vulnerable communities and investing in training workers for new, growing opportunities in a clean-energy economy. The Clean Energy Jobs legislation is scheduled for the 2018 legislative session and is based on SB 1070 from the 2017 session.</w:t>
      </w:r>
    </w:p>
    <w:p w:rsidR="002B7F25" w:rsidRPr="00E00BBF" w:rsidRDefault="002B7F25" w:rsidP="002B7F25">
      <w:pPr>
        <w:autoSpaceDE w:val="0"/>
        <w:autoSpaceDN w:val="0"/>
        <w:adjustRightInd w:val="0"/>
        <w:rPr>
          <w:rFonts w:ascii="Arial" w:hAnsi="Arial" w:cs="Arial"/>
          <w:szCs w:val="24"/>
        </w:rPr>
      </w:pPr>
    </w:p>
    <w:p w:rsidR="002B7F25" w:rsidRPr="00E00BBF" w:rsidRDefault="002B7F25" w:rsidP="002B7F25">
      <w:pPr>
        <w:autoSpaceDE w:val="0"/>
        <w:autoSpaceDN w:val="0"/>
        <w:adjustRightInd w:val="0"/>
        <w:rPr>
          <w:rFonts w:ascii="Arial" w:hAnsi="Arial" w:cs="Arial"/>
          <w:b/>
          <w:bCs/>
          <w:szCs w:val="24"/>
        </w:rPr>
      </w:pPr>
      <w:r w:rsidRPr="00E00BBF">
        <w:rPr>
          <w:rFonts w:ascii="Arial" w:hAnsi="Arial" w:cs="Arial"/>
          <w:b/>
          <w:bCs/>
          <w:szCs w:val="24"/>
        </w:rPr>
        <w:t xml:space="preserve">Write your legislators and also write your county commissioners and city mayors </w:t>
      </w:r>
      <w:r w:rsidRPr="00E00BBF">
        <w:rPr>
          <w:rFonts w:ascii="Arial" w:hAnsi="Arial" w:cs="Arial"/>
          <w:szCs w:val="24"/>
        </w:rPr>
        <w:t>and ask them to support the</w:t>
      </w:r>
      <w:r w:rsidRPr="00E00BBF">
        <w:rPr>
          <w:rFonts w:ascii="Arial" w:hAnsi="Arial" w:cs="Arial"/>
          <w:b/>
          <w:bCs/>
          <w:szCs w:val="24"/>
        </w:rPr>
        <w:t xml:space="preserve"> </w:t>
      </w:r>
      <w:r w:rsidRPr="00E00BBF">
        <w:rPr>
          <w:rFonts w:ascii="Arial" w:hAnsi="Arial" w:cs="Arial"/>
          <w:szCs w:val="24"/>
        </w:rPr>
        <w:t xml:space="preserve">legislation. For more information look at </w:t>
      </w:r>
      <w:r w:rsidRPr="00E00BBF">
        <w:rPr>
          <w:rFonts w:ascii="Arial" w:hAnsi="Arial" w:cs="Arial"/>
          <w:b/>
          <w:bCs/>
          <w:szCs w:val="24"/>
        </w:rPr>
        <w:t>reneworegon.org</w:t>
      </w:r>
      <w:r w:rsidRPr="00E00BBF">
        <w:rPr>
          <w:rFonts w:ascii="Arial" w:hAnsi="Arial" w:cs="Arial"/>
          <w:szCs w:val="24"/>
        </w:rPr>
        <w:t>.</w:t>
      </w:r>
    </w:p>
    <w:p w:rsidR="00A342D5" w:rsidRDefault="00A342D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rPr>
          <w:rFonts w:ascii="Arial" w:hAnsi="Arial" w:cs="Arial"/>
        </w:rPr>
      </w:pPr>
    </w:p>
    <w:p w:rsidR="002B7F25" w:rsidRDefault="002B7F25" w:rsidP="0047626F">
      <w:pPr>
        <w:ind w:left="0" w:firstLine="0"/>
      </w:pPr>
    </w:p>
    <w:p w:rsidR="00B600E0" w:rsidRPr="007F79CE" w:rsidRDefault="00C40784" w:rsidP="0047626F">
      <w:pPr>
        <w:ind w:left="0" w:firstLine="0"/>
        <w:rPr>
          <w:b/>
        </w:rPr>
      </w:pPr>
      <w:r w:rsidRPr="007F79CE">
        <w:rPr>
          <w:rFonts w:eastAsia="Arial Unicode MS" w:cs="Arial Unicode MS"/>
          <w:b/>
          <w:noProof/>
          <w:sz w:val="22"/>
        </w:rPr>
        <w:drawing>
          <wp:anchor distT="0" distB="0" distL="114300" distR="114300" simplePos="0" relativeHeight="251649024" behindDoc="0" locked="0" layoutInCell="1" allowOverlap="1">
            <wp:simplePos x="0" y="0"/>
            <wp:positionH relativeFrom="column">
              <wp:posOffset>56515</wp:posOffset>
            </wp:positionH>
            <wp:positionV relativeFrom="paragraph">
              <wp:posOffset>-180975</wp:posOffset>
            </wp:positionV>
            <wp:extent cx="1419225" cy="1209675"/>
            <wp:effectExtent l="0" t="0" r="9525" b="9525"/>
            <wp:wrapSquare wrapText="bothSides"/>
            <wp:docPr id="2" name="Picture 2" descr="C:\Users\Patten91\Documents\CASA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tten91\Documents\CASA image.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19225" cy="1209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79CE" w:rsidRPr="007F79CE">
        <w:rPr>
          <w:b/>
        </w:rPr>
        <w:t>SAVE the DATE</w:t>
      </w:r>
      <w:r w:rsidR="007F79CE">
        <w:rPr>
          <w:b/>
        </w:rPr>
        <w:t>:</w:t>
      </w:r>
    </w:p>
    <w:p w:rsidR="00B600E0" w:rsidRPr="007F79CE" w:rsidRDefault="007F79CE" w:rsidP="0047626F">
      <w:pPr>
        <w:ind w:left="0" w:firstLine="0"/>
        <w:rPr>
          <w:color w:val="FF0000"/>
        </w:rPr>
      </w:pPr>
      <w:r w:rsidRPr="007F79CE">
        <w:rPr>
          <w:color w:val="FF0000"/>
        </w:rPr>
        <w:t>February 20,</w:t>
      </w:r>
      <w:r>
        <w:rPr>
          <w:color w:val="FF0000"/>
        </w:rPr>
        <w:t xml:space="preserve"> </w:t>
      </w:r>
      <w:r w:rsidRPr="007F79CE">
        <w:rPr>
          <w:color w:val="FF0000"/>
        </w:rPr>
        <w:t>2018</w:t>
      </w:r>
    </w:p>
    <w:p w:rsidR="00B600E0" w:rsidRDefault="00B600E0" w:rsidP="0047626F">
      <w:pPr>
        <w:ind w:left="0" w:firstLine="0"/>
      </w:pPr>
    </w:p>
    <w:p w:rsidR="00B600E0" w:rsidRPr="0047626F" w:rsidRDefault="00B600E0" w:rsidP="00546B98">
      <w:pPr>
        <w:ind w:left="0" w:firstLine="0"/>
      </w:pPr>
    </w:p>
    <w:p w:rsidR="000B01B0" w:rsidRPr="007C5204" w:rsidRDefault="00C46073" w:rsidP="00546B98">
      <w:pPr>
        <w:pStyle w:val="Body"/>
        <w:spacing w:line="240" w:lineRule="auto"/>
        <w:ind w:firstLine="0"/>
        <w:rPr>
          <w:rFonts w:ascii="Arial" w:hAnsi="Arial" w:cs="Arial"/>
        </w:rPr>
      </w:pPr>
      <w:r w:rsidRPr="007C5204">
        <w:rPr>
          <w:rFonts w:ascii="Arial" w:hAnsi="Arial" w:cs="Arial"/>
          <w:b/>
        </w:rPr>
        <w:t>We all agree</w:t>
      </w:r>
      <w:r w:rsidRPr="007C5204">
        <w:rPr>
          <w:rFonts w:ascii="Arial" w:hAnsi="Arial" w:cs="Arial"/>
        </w:rPr>
        <w:t xml:space="preserve"> that children deserve to live in a safe home. They should have adequate food, clothing, shelter &amp; be nurtured by a caring adult. In Douglas County there are children whose basic needs are not being met &amp; who are often living in dangerous situations.</w:t>
      </w:r>
      <w:r w:rsidR="000B01B0" w:rsidRPr="007C5204">
        <w:rPr>
          <w:rFonts w:ascii="Arial" w:hAnsi="Arial" w:cs="Arial"/>
        </w:rPr>
        <w:t xml:space="preserve"> </w:t>
      </w:r>
    </w:p>
    <w:p w:rsidR="00C46073" w:rsidRPr="007C5204" w:rsidRDefault="000B01B0" w:rsidP="00546B98">
      <w:pPr>
        <w:pStyle w:val="Body"/>
        <w:spacing w:line="240" w:lineRule="auto"/>
        <w:ind w:firstLine="0"/>
        <w:rPr>
          <w:rFonts w:ascii="Arial" w:hAnsi="Arial" w:cs="Arial"/>
        </w:rPr>
      </w:pPr>
      <w:r w:rsidRPr="007C5204">
        <w:rPr>
          <w:rFonts w:ascii="Arial" w:hAnsi="Arial" w:cs="Arial"/>
        </w:rPr>
        <w:t>A</w:t>
      </w:r>
      <w:r w:rsidR="00C46073" w:rsidRPr="007C5204">
        <w:rPr>
          <w:rFonts w:ascii="Arial" w:hAnsi="Arial" w:cs="Arial"/>
        </w:rPr>
        <w:t>s of December 28, 2017, there were 590 children in foster care in Douglas County. Of those, 281 were being served by a professionally trained volunteer CASA, whose sole responsibility is to advocate for the best interests of the child.</w:t>
      </w:r>
    </w:p>
    <w:p w:rsidR="00C46073" w:rsidRPr="007C5204" w:rsidRDefault="00C46073" w:rsidP="00546B98">
      <w:pPr>
        <w:pStyle w:val="Body"/>
        <w:spacing w:line="240" w:lineRule="auto"/>
        <w:ind w:firstLine="0"/>
        <w:rPr>
          <w:rFonts w:ascii="Arial" w:hAnsi="Arial" w:cs="Arial"/>
        </w:rPr>
      </w:pPr>
      <w:r w:rsidRPr="007C5204">
        <w:rPr>
          <w:rFonts w:ascii="Arial" w:hAnsi="Arial" w:cs="Arial"/>
        </w:rPr>
        <w:t xml:space="preserve">Please join </w:t>
      </w:r>
      <w:r w:rsidRPr="007C5204">
        <w:rPr>
          <w:rFonts w:ascii="Arial" w:hAnsi="Arial" w:cs="Arial"/>
          <w:color w:val="auto"/>
        </w:rPr>
        <w:t>us Feb. 20</w:t>
      </w:r>
      <w:r w:rsidRPr="007C5204">
        <w:rPr>
          <w:rFonts w:ascii="Arial" w:hAnsi="Arial" w:cs="Arial"/>
          <w:color w:val="auto"/>
          <w:vertAlign w:val="superscript"/>
        </w:rPr>
        <w:t>th</w:t>
      </w:r>
      <w:r w:rsidRPr="007C5204">
        <w:rPr>
          <w:rFonts w:ascii="Arial" w:hAnsi="Arial" w:cs="Arial"/>
          <w:color w:val="auto"/>
        </w:rPr>
        <w:t xml:space="preserve"> at 7p.m. </w:t>
      </w:r>
      <w:r w:rsidRPr="007C5204">
        <w:rPr>
          <w:rFonts w:ascii="Arial" w:hAnsi="Arial" w:cs="Arial"/>
        </w:rPr>
        <w:t xml:space="preserve">to hear Katherine Elisar, program director of CASA of Douglas County inform us about the role of a Court Appointed Special Advocate.  </w:t>
      </w:r>
    </w:p>
    <w:p w:rsidR="00C46073" w:rsidRPr="00795942" w:rsidRDefault="00C46073" w:rsidP="00546B98">
      <w:pPr>
        <w:pStyle w:val="Body"/>
        <w:spacing w:line="240" w:lineRule="auto"/>
        <w:ind w:firstLine="0"/>
        <w:rPr>
          <w:rFonts w:ascii="Arial" w:hAnsi="Arial" w:cs="Arial"/>
          <w:i/>
          <w:color w:val="FF0000"/>
        </w:rPr>
      </w:pPr>
      <w:r w:rsidRPr="00795942">
        <w:rPr>
          <w:rFonts w:ascii="Arial" w:hAnsi="Arial" w:cs="Arial"/>
          <w:i/>
          <w:color w:val="FF0000"/>
        </w:rPr>
        <w:t xml:space="preserve">You do not need to be interested in becoming a volunteer CASA to attend. This is a League educational meeting open to all. </w:t>
      </w:r>
    </w:p>
    <w:p w:rsidR="008B78B9" w:rsidRPr="007C5204" w:rsidRDefault="008B78B9" w:rsidP="00546B98">
      <w:pPr>
        <w:pStyle w:val="Body"/>
        <w:spacing w:line="240" w:lineRule="auto"/>
        <w:ind w:firstLine="0"/>
        <w:rPr>
          <w:rFonts w:ascii="Arial" w:hAnsi="Arial" w:cs="Arial"/>
          <w:b/>
        </w:rPr>
      </w:pPr>
    </w:p>
    <w:p w:rsidR="00891682" w:rsidRPr="00891682" w:rsidRDefault="00891682" w:rsidP="00891682">
      <w:pPr>
        <w:ind w:left="-5" w:right="0"/>
        <w:rPr>
          <w:i/>
        </w:rPr>
      </w:pPr>
    </w:p>
    <w:p w:rsidR="00862022" w:rsidRPr="0063795D" w:rsidRDefault="00862022" w:rsidP="00862022">
      <w:pPr>
        <w:ind w:left="-5" w:right="0"/>
      </w:pPr>
    </w:p>
    <w:p w:rsidR="00862022" w:rsidRDefault="00862022" w:rsidP="00862022">
      <w:pPr>
        <w:ind w:left="-5" w:right="0"/>
        <w:rPr>
          <w:b/>
        </w:rPr>
      </w:pPr>
    </w:p>
    <w:p w:rsidR="00862022" w:rsidRPr="007F79CE" w:rsidRDefault="00862022" w:rsidP="00862022">
      <w:pPr>
        <w:ind w:left="-5" w:right="0"/>
        <w:rPr>
          <w:sz w:val="28"/>
          <w:szCs w:val="28"/>
        </w:rPr>
      </w:pPr>
      <w:r w:rsidRPr="007F79CE">
        <w:rPr>
          <w:b/>
          <w:sz w:val="28"/>
          <w:szCs w:val="28"/>
        </w:rPr>
        <w:t>LWVUV Board Members 2017-2018</w:t>
      </w:r>
    </w:p>
    <w:p w:rsidR="00862022" w:rsidRPr="007F79CE" w:rsidRDefault="00862022" w:rsidP="00862022">
      <w:pPr>
        <w:ind w:left="-5" w:right="0"/>
        <w:rPr>
          <w:sz w:val="28"/>
          <w:szCs w:val="28"/>
        </w:rPr>
      </w:pPr>
      <w:r w:rsidRPr="007F79CE">
        <w:rPr>
          <w:sz w:val="28"/>
          <w:szCs w:val="28"/>
        </w:rPr>
        <w:t xml:space="preserve">President: Jenny Carloni </w:t>
      </w:r>
    </w:p>
    <w:p w:rsidR="00862022" w:rsidRPr="007F79CE" w:rsidRDefault="00862022" w:rsidP="00862022">
      <w:pPr>
        <w:ind w:left="-5" w:right="0"/>
        <w:rPr>
          <w:sz w:val="28"/>
          <w:szCs w:val="28"/>
        </w:rPr>
      </w:pPr>
      <w:r w:rsidRPr="007F79CE">
        <w:rPr>
          <w:sz w:val="28"/>
          <w:szCs w:val="28"/>
        </w:rPr>
        <w:t xml:space="preserve">Secretary:  Julee Wright </w:t>
      </w:r>
    </w:p>
    <w:p w:rsidR="00862022" w:rsidRPr="007F79CE" w:rsidRDefault="00862022" w:rsidP="00862022">
      <w:pPr>
        <w:ind w:left="-5" w:right="0"/>
        <w:rPr>
          <w:sz w:val="28"/>
          <w:szCs w:val="28"/>
        </w:rPr>
      </w:pPr>
      <w:r w:rsidRPr="007F79CE">
        <w:rPr>
          <w:sz w:val="28"/>
          <w:szCs w:val="28"/>
        </w:rPr>
        <w:t xml:space="preserve">Treasurer:  Robin Wisdom </w:t>
      </w:r>
    </w:p>
    <w:p w:rsidR="00862022" w:rsidRPr="007F79CE" w:rsidRDefault="00862022" w:rsidP="00862022">
      <w:pPr>
        <w:ind w:left="-5" w:right="0"/>
        <w:rPr>
          <w:sz w:val="28"/>
          <w:szCs w:val="28"/>
        </w:rPr>
      </w:pPr>
      <w:r w:rsidRPr="007F79CE">
        <w:rPr>
          <w:sz w:val="28"/>
          <w:szCs w:val="28"/>
        </w:rPr>
        <w:t xml:space="preserve">Membership:  Sally McKain </w:t>
      </w:r>
    </w:p>
    <w:p w:rsidR="00862022" w:rsidRPr="007F79CE" w:rsidRDefault="00862022" w:rsidP="00862022">
      <w:pPr>
        <w:ind w:left="-5" w:right="0"/>
        <w:rPr>
          <w:sz w:val="28"/>
          <w:szCs w:val="28"/>
        </w:rPr>
      </w:pPr>
      <w:r w:rsidRPr="007F79CE">
        <w:rPr>
          <w:sz w:val="28"/>
          <w:szCs w:val="28"/>
        </w:rPr>
        <w:t xml:space="preserve">Garden Tour:  Nancy Farris </w:t>
      </w:r>
    </w:p>
    <w:p w:rsidR="00862022" w:rsidRPr="007F79CE" w:rsidRDefault="00862022" w:rsidP="00862022">
      <w:pPr>
        <w:ind w:left="-5" w:right="0"/>
        <w:rPr>
          <w:sz w:val="28"/>
          <w:szCs w:val="28"/>
        </w:rPr>
      </w:pPr>
      <w:r w:rsidRPr="007F79CE">
        <w:rPr>
          <w:sz w:val="28"/>
          <w:szCs w:val="28"/>
        </w:rPr>
        <w:t xml:space="preserve">Member at Large:  Tina Arredondo </w:t>
      </w:r>
    </w:p>
    <w:p w:rsidR="00862022" w:rsidRPr="007F79CE" w:rsidRDefault="00862022" w:rsidP="00862022">
      <w:pPr>
        <w:ind w:left="-5" w:right="0"/>
        <w:rPr>
          <w:sz w:val="28"/>
          <w:szCs w:val="28"/>
        </w:rPr>
      </w:pPr>
      <w:r w:rsidRPr="007F79CE">
        <w:rPr>
          <w:sz w:val="28"/>
          <w:szCs w:val="28"/>
        </w:rPr>
        <w:t xml:space="preserve">Member at Large:   Sandra Huffstutter </w:t>
      </w:r>
    </w:p>
    <w:p w:rsidR="00862022" w:rsidRPr="007F79CE" w:rsidRDefault="00862022" w:rsidP="00862022">
      <w:pPr>
        <w:spacing w:after="56"/>
        <w:ind w:left="0" w:right="0" w:firstLine="0"/>
        <w:rPr>
          <w:sz w:val="28"/>
          <w:szCs w:val="28"/>
        </w:rPr>
      </w:pPr>
      <w:r w:rsidRPr="007F79CE">
        <w:rPr>
          <w:rFonts w:ascii="Cambria" w:eastAsia="Cambria" w:hAnsi="Cambria" w:cs="Cambria"/>
          <w:b/>
          <w:sz w:val="28"/>
          <w:szCs w:val="28"/>
        </w:rPr>
        <w:t xml:space="preserve"> </w:t>
      </w:r>
    </w:p>
    <w:p w:rsidR="005F6B48" w:rsidRDefault="005F6B48" w:rsidP="005F6B48">
      <w:pPr>
        <w:ind w:left="0" w:right="2192" w:firstLine="0"/>
        <w:rPr>
          <w:rFonts w:ascii="Arial" w:eastAsia="Arial" w:hAnsi="Arial" w:cs="Arial"/>
          <w:b/>
          <w:color w:val="auto"/>
          <w:szCs w:val="24"/>
        </w:rPr>
      </w:pPr>
    </w:p>
    <w:p w:rsidR="00A342D5" w:rsidRDefault="00A342D5" w:rsidP="005F6B48">
      <w:pPr>
        <w:ind w:left="0" w:right="2192" w:firstLine="0"/>
        <w:rPr>
          <w:rFonts w:ascii="Arial" w:eastAsia="Arial" w:hAnsi="Arial" w:cs="Arial"/>
          <w:color w:val="auto"/>
          <w:sz w:val="22"/>
        </w:rPr>
      </w:pPr>
    </w:p>
    <w:p w:rsidR="00A342D5" w:rsidRDefault="00A342D5" w:rsidP="005F6B48">
      <w:pPr>
        <w:ind w:left="0" w:right="2192" w:firstLine="0"/>
        <w:rPr>
          <w:rFonts w:ascii="Arial" w:eastAsia="Arial" w:hAnsi="Arial" w:cs="Arial"/>
          <w:color w:val="auto"/>
          <w:sz w:val="22"/>
        </w:rPr>
      </w:pPr>
    </w:p>
    <w:p w:rsidR="005F6B48" w:rsidRDefault="005F6B48" w:rsidP="005F6B48">
      <w:pPr>
        <w:ind w:left="0" w:right="2192" w:firstLine="0"/>
        <w:rPr>
          <w:rFonts w:ascii="Arial" w:eastAsia="Arial" w:hAnsi="Arial" w:cs="Arial"/>
          <w:color w:val="4472C4" w:themeColor="accent5"/>
          <w:sz w:val="22"/>
        </w:rPr>
      </w:pPr>
    </w:p>
    <w:p w:rsidR="00C40784" w:rsidRDefault="00C40784" w:rsidP="005F6B48">
      <w:pPr>
        <w:ind w:left="0" w:right="0" w:firstLine="0"/>
        <w:rPr>
          <w:b/>
        </w:rPr>
      </w:pPr>
    </w:p>
    <w:p w:rsidR="00C40784" w:rsidRDefault="00C40784" w:rsidP="005F6B48">
      <w:pPr>
        <w:ind w:left="0" w:right="0" w:firstLine="0"/>
        <w:rPr>
          <w:b/>
        </w:rPr>
      </w:pPr>
    </w:p>
    <w:p w:rsidR="00C40784" w:rsidRDefault="00C40784" w:rsidP="005F6B48">
      <w:pPr>
        <w:ind w:left="0" w:right="0" w:firstLine="0"/>
        <w:rPr>
          <w:b/>
        </w:rPr>
      </w:pPr>
    </w:p>
    <w:p w:rsidR="00C40784" w:rsidRDefault="00C40784" w:rsidP="005F6B48">
      <w:pPr>
        <w:ind w:left="0" w:right="0" w:firstLine="0"/>
        <w:rPr>
          <w:b/>
        </w:rPr>
      </w:pPr>
    </w:p>
    <w:p w:rsidR="00C40784" w:rsidRDefault="00C40784" w:rsidP="005F6B48">
      <w:pPr>
        <w:ind w:left="0" w:right="0" w:firstLine="0"/>
        <w:rPr>
          <w:b/>
        </w:rPr>
      </w:pPr>
    </w:p>
    <w:p w:rsidR="00C40784" w:rsidRDefault="00C40784" w:rsidP="005F6B48">
      <w:pPr>
        <w:ind w:left="0" w:right="0" w:firstLine="0"/>
        <w:rPr>
          <w:b/>
        </w:rPr>
      </w:pPr>
    </w:p>
    <w:p w:rsidR="00C40784" w:rsidRDefault="00C40784" w:rsidP="005F6B48">
      <w:pPr>
        <w:ind w:left="0" w:right="0" w:firstLine="0"/>
        <w:rPr>
          <w:b/>
        </w:rPr>
      </w:pPr>
    </w:p>
    <w:p w:rsidR="00C40784" w:rsidRDefault="00C40784" w:rsidP="005F6B48">
      <w:pPr>
        <w:ind w:left="0" w:right="0" w:firstLine="0"/>
        <w:rPr>
          <w:b/>
        </w:rPr>
      </w:pPr>
    </w:p>
    <w:p w:rsidR="005F6B48" w:rsidRDefault="005F6B48" w:rsidP="005F6B48">
      <w:pPr>
        <w:ind w:left="0" w:right="0" w:firstLine="0"/>
      </w:pPr>
      <w:r>
        <w:rPr>
          <w:b/>
        </w:rPr>
        <w:t xml:space="preserve"> </w:t>
      </w:r>
    </w:p>
    <w:p w:rsidR="00546B98" w:rsidRDefault="00546B98" w:rsidP="005F6B48">
      <w:pPr>
        <w:spacing w:after="130"/>
        <w:ind w:left="0" w:right="0" w:firstLine="0"/>
        <w:rPr>
          <w:b/>
        </w:rPr>
      </w:pPr>
    </w:p>
    <w:p w:rsidR="00546B98" w:rsidRDefault="00546B98" w:rsidP="005F6B48">
      <w:pPr>
        <w:spacing w:after="130"/>
        <w:ind w:left="0" w:right="0" w:firstLine="0"/>
        <w:rPr>
          <w:b/>
        </w:rPr>
      </w:pPr>
    </w:p>
    <w:p w:rsidR="005F6B48" w:rsidRDefault="005F6B48" w:rsidP="005F6B48">
      <w:pPr>
        <w:spacing w:after="130"/>
        <w:ind w:left="0" w:right="0" w:firstLine="0"/>
      </w:pPr>
      <w:r>
        <w:rPr>
          <w:b/>
        </w:rPr>
        <w:t>Yes! I want to join the League__as a renewing member __as a new member.</w:t>
      </w:r>
    </w:p>
    <w:p w:rsidR="005F6B48" w:rsidRDefault="005F6B48" w:rsidP="005F6B48">
      <w:pPr>
        <w:spacing w:after="56"/>
        <w:ind w:left="0" w:right="0" w:firstLine="0"/>
      </w:pPr>
      <w:r>
        <w:rPr>
          <w:b/>
        </w:rPr>
        <w:t xml:space="preserve"> </w:t>
      </w:r>
    </w:p>
    <w:p w:rsidR="005F6B48" w:rsidRDefault="005F6B48" w:rsidP="005F6B48">
      <w:pPr>
        <w:ind w:left="-5" w:right="0"/>
      </w:pPr>
      <w:r>
        <w:t xml:space="preserve">I am enclosing: </w:t>
      </w:r>
    </w:p>
    <w:p w:rsidR="005F6B48" w:rsidRDefault="005F6B48" w:rsidP="005F6B48">
      <w:pPr>
        <w:ind w:left="370" w:right="0"/>
      </w:pPr>
      <w:r>
        <w:t xml:space="preserve">____ $60 for Individual Membership </w:t>
      </w:r>
    </w:p>
    <w:p w:rsidR="005F6B48" w:rsidRDefault="005F6B48" w:rsidP="005F6B48">
      <w:pPr>
        <w:ind w:left="370" w:right="0"/>
      </w:pPr>
      <w:r>
        <w:t xml:space="preserve">____ $90 for two Household Members </w:t>
      </w:r>
    </w:p>
    <w:p w:rsidR="005F6B48" w:rsidRDefault="005F6B48" w:rsidP="005F6B48">
      <w:pPr>
        <w:ind w:left="370" w:right="0"/>
      </w:pPr>
      <w:r>
        <w:t xml:space="preserve">____ $30 for Student or Limited Income Member </w:t>
      </w:r>
    </w:p>
    <w:p w:rsidR="005F6B48" w:rsidRDefault="005F6B48" w:rsidP="005F6B48">
      <w:pPr>
        <w:ind w:left="370" w:right="0"/>
      </w:pPr>
      <w:r>
        <w:t xml:space="preserve">____ $ _____ Contribution to LWVUV budget (not tax-deductible) </w:t>
      </w:r>
    </w:p>
    <w:p w:rsidR="005F6B48" w:rsidRDefault="005F6B48" w:rsidP="005F6B48">
      <w:pPr>
        <w:ind w:left="370" w:right="0"/>
      </w:pPr>
      <w:r>
        <w:t xml:space="preserve">____ $ _____ Total to LWVUV (not tax deductible) </w:t>
      </w:r>
    </w:p>
    <w:p w:rsidR="005F6B48" w:rsidRDefault="005F6B48" w:rsidP="005F6B48">
      <w:pPr>
        <w:ind w:left="370" w:right="0"/>
      </w:pPr>
      <w:r>
        <w:t xml:space="preserve">____ $ _____ Contribution to LWVOR (tax deductible; requires separate check to LWVOR) </w:t>
      </w:r>
    </w:p>
    <w:p w:rsidR="005F6B48" w:rsidRDefault="005F6B48" w:rsidP="005F6B48">
      <w:pPr>
        <w:ind w:left="1440" w:right="0" w:hanging="1080"/>
      </w:pPr>
      <w:r>
        <w:t xml:space="preserve"> (LWVUV can use these funds for educational projects or Per-Member-Payment to LWVUS) </w:t>
      </w:r>
    </w:p>
    <w:p w:rsidR="005F6B48" w:rsidRDefault="005F6B48" w:rsidP="005F6B48">
      <w:pPr>
        <w:spacing w:after="79"/>
        <w:ind w:left="0" w:right="0" w:firstLine="0"/>
        <w:jc w:val="center"/>
      </w:pPr>
      <w:r>
        <w:t xml:space="preserve"> </w:t>
      </w:r>
      <w:r>
        <w:rPr>
          <w:b/>
        </w:rPr>
        <w:t xml:space="preserve">Please mail your check(s) and form to Treasurer Robin Wisdom, 1260 Arcadia Drive, Roseburg OR 97471 </w:t>
      </w:r>
    </w:p>
    <w:p w:rsidR="005F6B48" w:rsidRDefault="005F6B48" w:rsidP="005F6B48">
      <w:pPr>
        <w:spacing w:after="77" w:line="245" w:lineRule="auto"/>
        <w:ind w:left="0" w:right="0" w:firstLine="0"/>
        <w:jc w:val="center"/>
      </w:pPr>
      <w:r>
        <w:t xml:space="preserve">For more information, contact President Jenny Carloni, 541-672-1914, </w:t>
      </w:r>
      <w:r>
        <w:rPr>
          <w:color w:val="0000FF"/>
          <w:u w:val="single" w:color="0000FF"/>
        </w:rPr>
        <w:t>jennifer.carloni@gmail.com</w:t>
      </w:r>
      <w:r>
        <w:rPr>
          <w:rFonts w:ascii="Cambria" w:eastAsia="Cambria" w:hAnsi="Cambria" w:cs="Cambria"/>
        </w:rPr>
        <w:t xml:space="preserve"> or </w:t>
      </w:r>
    </w:p>
    <w:p w:rsidR="00862022" w:rsidRPr="00862022" w:rsidRDefault="00F04589" w:rsidP="00862022">
      <w:pPr>
        <w:ind w:left="0" w:right="2192" w:firstLine="0"/>
        <w:rPr>
          <w:rFonts w:asciiTheme="minorHAnsi" w:eastAsia="Arial" w:hAnsiTheme="minorHAnsi" w:cs="Arial"/>
          <w:b/>
          <w:color w:val="auto"/>
          <w:szCs w:val="24"/>
        </w:rPr>
      </w:pPr>
      <w:r>
        <w:rPr>
          <w:rFonts w:asciiTheme="minorHAnsi" w:hAnsiTheme="minorHAnsi" w:cs="Times New Roman"/>
          <w:color w:val="002060"/>
          <w:szCs w:val="24"/>
        </w:rPr>
        <w:t>.</w:t>
      </w:r>
    </w:p>
    <w:p w:rsidR="0036610C" w:rsidRPr="0036610C" w:rsidRDefault="00F04589" w:rsidP="00666C98">
      <w:pPr>
        <w:spacing w:after="54"/>
        <w:ind w:left="8" w:right="0" w:firstLine="0"/>
        <w:jc w:val="center"/>
        <w:rPr>
          <w:rFonts w:ascii="Arial" w:eastAsia="Times New Roman" w:hAnsi="Arial" w:cs="Arial"/>
          <w:color w:val="222222"/>
          <w:sz w:val="19"/>
          <w:szCs w:val="19"/>
        </w:rPr>
      </w:pPr>
      <w:r>
        <w:rPr>
          <w:rFonts w:ascii="Arial" w:eastAsia="Times New Roman" w:hAnsi="Arial" w:cs="Arial"/>
          <w:color w:val="222222"/>
          <w:sz w:val="19"/>
          <w:szCs w:val="19"/>
        </w:rPr>
        <w:t>.</w:t>
      </w:r>
    </w:p>
    <w:sectPr w:rsidR="0036610C" w:rsidRPr="0036610C" w:rsidSect="00891682">
      <w:type w:val="continuous"/>
      <w:pgSz w:w="12240" w:h="15840"/>
      <w:pgMar w:top="1444" w:right="1446" w:bottom="844"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468" w:rsidRDefault="00E33468">
      <w:r>
        <w:separator/>
      </w:r>
    </w:p>
  </w:endnote>
  <w:endnote w:type="continuationSeparator" w:id="0">
    <w:p w:rsidR="00E33468" w:rsidRDefault="00E33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Baskervill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Bold">
    <w:panose1 w:val="00000000000000000000"/>
    <w:charset w:val="00"/>
    <w:family w:val="swiss"/>
    <w:notTrueType/>
    <w:pitch w:val="default"/>
    <w:sig w:usb0="00000003" w:usb1="00000000" w:usb2="00000000" w:usb3="00000000" w:csb0="00000001" w:csb1="00000000"/>
  </w:font>
  <w:font w:name="Helvetica-Oblique">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EE8" w:rsidRDefault="00707EE8">
    <w:pPr>
      <w:ind w:left="0" w:right="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EE8" w:rsidRDefault="00615F59">
    <w:pPr>
      <w:ind w:right="0" w:firstLine="0"/>
      <w:jc w:val="center"/>
    </w:pPr>
    <w:r>
      <w:fldChar w:fldCharType="begin"/>
    </w:r>
    <w:r>
      <w:instrText xml:space="preserve"> PAGE   \* MERGEFORMAT </w:instrText>
    </w:r>
    <w:r>
      <w:fldChar w:fldCharType="separate"/>
    </w:r>
    <w:r w:rsidR="008653D1" w:rsidRPr="008653D1">
      <w:rPr>
        <w:noProof/>
        <w:sz w:val="22"/>
      </w:rPr>
      <w:t>5</w:t>
    </w:r>
    <w:r>
      <w:rPr>
        <w:sz w:val="22"/>
      </w:rPr>
      <w:fldChar w:fldCharType="end"/>
    </w:r>
    <w:r>
      <w:rPr>
        <w:sz w:val="22"/>
      </w:rPr>
      <w:t xml:space="preserve"> </w:t>
    </w:r>
  </w:p>
  <w:p w:rsidR="00707EE8" w:rsidRDefault="00615F59">
    <w:pPr>
      <w:ind w:left="62" w:right="0" w:firstLine="0"/>
      <w:jc w:val="center"/>
    </w:pPr>
    <w:r>
      <w:rPr>
        <w:i/>
      </w:rPr>
      <w:t xml:space="preserve"> </w:t>
    </w:r>
  </w:p>
  <w:p w:rsidR="00707EE8" w:rsidRDefault="00615F59">
    <w:pPr>
      <w:ind w:left="0" w:right="0" w:firstLine="0"/>
    </w:pPr>
    <w:r>
      <w:rPr>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EE8" w:rsidRDefault="00615F59">
    <w:pPr>
      <w:ind w:right="0" w:firstLine="0"/>
      <w:jc w:val="center"/>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rsidR="00707EE8" w:rsidRDefault="00615F59">
    <w:pPr>
      <w:ind w:left="62" w:right="0" w:firstLine="0"/>
      <w:jc w:val="center"/>
    </w:pPr>
    <w:r>
      <w:rPr>
        <w:i/>
      </w:rPr>
      <w:t xml:space="preserve"> </w:t>
    </w:r>
  </w:p>
  <w:p w:rsidR="00707EE8" w:rsidRDefault="00615F59">
    <w:pPr>
      <w:ind w:left="0" w:right="0" w:firstLine="0"/>
    </w:pPr>
    <w:r>
      <w:rPr>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468" w:rsidRDefault="00E33468">
      <w:r>
        <w:separator/>
      </w:r>
    </w:p>
  </w:footnote>
  <w:footnote w:type="continuationSeparator" w:id="0">
    <w:p w:rsidR="00E33468" w:rsidRDefault="00E334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75pt;height:.75pt;visibility:visible;mso-wrap-style:square" o:bullet="t">
        <v:imagedata r:id="rId1" o:title="cleardot"/>
      </v:shape>
    </w:pict>
  </w:numPicBullet>
  <w:abstractNum w:abstractNumId="0" w15:restartNumberingAfterBreak="0">
    <w:nsid w:val="0F817923"/>
    <w:multiLevelType w:val="hybridMultilevel"/>
    <w:tmpl w:val="15EC7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935D7C"/>
    <w:multiLevelType w:val="hybridMultilevel"/>
    <w:tmpl w:val="49360372"/>
    <w:lvl w:ilvl="0" w:tplc="92E86D36">
      <w:start w:val="1"/>
      <w:numFmt w:val="bullet"/>
      <w:lvlText w:val=""/>
      <w:lvlPicBulletId w:val="0"/>
      <w:lvlJc w:val="left"/>
      <w:pPr>
        <w:tabs>
          <w:tab w:val="num" w:pos="720"/>
        </w:tabs>
        <w:ind w:left="720" w:hanging="360"/>
      </w:pPr>
      <w:rPr>
        <w:rFonts w:ascii="Symbol" w:hAnsi="Symbol" w:hint="default"/>
      </w:rPr>
    </w:lvl>
    <w:lvl w:ilvl="1" w:tplc="08748CCC" w:tentative="1">
      <w:start w:val="1"/>
      <w:numFmt w:val="bullet"/>
      <w:lvlText w:val=""/>
      <w:lvlJc w:val="left"/>
      <w:pPr>
        <w:tabs>
          <w:tab w:val="num" w:pos="1440"/>
        </w:tabs>
        <w:ind w:left="1440" w:hanging="360"/>
      </w:pPr>
      <w:rPr>
        <w:rFonts w:ascii="Symbol" w:hAnsi="Symbol" w:hint="default"/>
      </w:rPr>
    </w:lvl>
    <w:lvl w:ilvl="2" w:tplc="E6000DA0" w:tentative="1">
      <w:start w:val="1"/>
      <w:numFmt w:val="bullet"/>
      <w:lvlText w:val=""/>
      <w:lvlJc w:val="left"/>
      <w:pPr>
        <w:tabs>
          <w:tab w:val="num" w:pos="2160"/>
        </w:tabs>
        <w:ind w:left="2160" w:hanging="360"/>
      </w:pPr>
      <w:rPr>
        <w:rFonts w:ascii="Symbol" w:hAnsi="Symbol" w:hint="default"/>
      </w:rPr>
    </w:lvl>
    <w:lvl w:ilvl="3" w:tplc="0DD88312" w:tentative="1">
      <w:start w:val="1"/>
      <w:numFmt w:val="bullet"/>
      <w:lvlText w:val=""/>
      <w:lvlJc w:val="left"/>
      <w:pPr>
        <w:tabs>
          <w:tab w:val="num" w:pos="2880"/>
        </w:tabs>
        <w:ind w:left="2880" w:hanging="360"/>
      </w:pPr>
      <w:rPr>
        <w:rFonts w:ascii="Symbol" w:hAnsi="Symbol" w:hint="default"/>
      </w:rPr>
    </w:lvl>
    <w:lvl w:ilvl="4" w:tplc="EC8200D8" w:tentative="1">
      <w:start w:val="1"/>
      <w:numFmt w:val="bullet"/>
      <w:lvlText w:val=""/>
      <w:lvlJc w:val="left"/>
      <w:pPr>
        <w:tabs>
          <w:tab w:val="num" w:pos="3600"/>
        </w:tabs>
        <w:ind w:left="3600" w:hanging="360"/>
      </w:pPr>
      <w:rPr>
        <w:rFonts w:ascii="Symbol" w:hAnsi="Symbol" w:hint="default"/>
      </w:rPr>
    </w:lvl>
    <w:lvl w:ilvl="5" w:tplc="98603D16" w:tentative="1">
      <w:start w:val="1"/>
      <w:numFmt w:val="bullet"/>
      <w:lvlText w:val=""/>
      <w:lvlJc w:val="left"/>
      <w:pPr>
        <w:tabs>
          <w:tab w:val="num" w:pos="4320"/>
        </w:tabs>
        <w:ind w:left="4320" w:hanging="360"/>
      </w:pPr>
      <w:rPr>
        <w:rFonts w:ascii="Symbol" w:hAnsi="Symbol" w:hint="default"/>
      </w:rPr>
    </w:lvl>
    <w:lvl w:ilvl="6" w:tplc="DABE2536" w:tentative="1">
      <w:start w:val="1"/>
      <w:numFmt w:val="bullet"/>
      <w:lvlText w:val=""/>
      <w:lvlJc w:val="left"/>
      <w:pPr>
        <w:tabs>
          <w:tab w:val="num" w:pos="5040"/>
        </w:tabs>
        <w:ind w:left="5040" w:hanging="360"/>
      </w:pPr>
      <w:rPr>
        <w:rFonts w:ascii="Symbol" w:hAnsi="Symbol" w:hint="default"/>
      </w:rPr>
    </w:lvl>
    <w:lvl w:ilvl="7" w:tplc="00C03B6A" w:tentative="1">
      <w:start w:val="1"/>
      <w:numFmt w:val="bullet"/>
      <w:lvlText w:val=""/>
      <w:lvlJc w:val="left"/>
      <w:pPr>
        <w:tabs>
          <w:tab w:val="num" w:pos="5760"/>
        </w:tabs>
        <w:ind w:left="5760" w:hanging="360"/>
      </w:pPr>
      <w:rPr>
        <w:rFonts w:ascii="Symbol" w:hAnsi="Symbol" w:hint="default"/>
      </w:rPr>
    </w:lvl>
    <w:lvl w:ilvl="8" w:tplc="A0323326"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EE8"/>
    <w:rsid w:val="00012535"/>
    <w:rsid w:val="00025D80"/>
    <w:rsid w:val="000309F8"/>
    <w:rsid w:val="00033A51"/>
    <w:rsid w:val="0005649A"/>
    <w:rsid w:val="000B01B0"/>
    <w:rsid w:val="000B0AFC"/>
    <w:rsid w:val="000E43E0"/>
    <w:rsid w:val="000E7A41"/>
    <w:rsid w:val="0010351A"/>
    <w:rsid w:val="001164F6"/>
    <w:rsid w:val="00126148"/>
    <w:rsid w:val="00147900"/>
    <w:rsid w:val="00187BEB"/>
    <w:rsid w:val="00194A15"/>
    <w:rsid w:val="00197F65"/>
    <w:rsid w:val="001B0D92"/>
    <w:rsid w:val="001C0A22"/>
    <w:rsid w:val="001C7D87"/>
    <w:rsid w:val="001E26F8"/>
    <w:rsid w:val="0020247B"/>
    <w:rsid w:val="00202748"/>
    <w:rsid w:val="002115C7"/>
    <w:rsid w:val="00252A20"/>
    <w:rsid w:val="00252C80"/>
    <w:rsid w:val="00264ADC"/>
    <w:rsid w:val="00264E35"/>
    <w:rsid w:val="00265E07"/>
    <w:rsid w:val="002739A0"/>
    <w:rsid w:val="00285830"/>
    <w:rsid w:val="002A3D81"/>
    <w:rsid w:val="002B557C"/>
    <w:rsid w:val="002B7F25"/>
    <w:rsid w:val="002D08BC"/>
    <w:rsid w:val="002D7951"/>
    <w:rsid w:val="002E1134"/>
    <w:rsid w:val="002E670A"/>
    <w:rsid w:val="003015D7"/>
    <w:rsid w:val="00304835"/>
    <w:rsid w:val="00311464"/>
    <w:rsid w:val="00324B1B"/>
    <w:rsid w:val="00326D18"/>
    <w:rsid w:val="00331089"/>
    <w:rsid w:val="00344750"/>
    <w:rsid w:val="0036004E"/>
    <w:rsid w:val="003634D6"/>
    <w:rsid w:val="0036610C"/>
    <w:rsid w:val="003839A0"/>
    <w:rsid w:val="003876CB"/>
    <w:rsid w:val="00387BDD"/>
    <w:rsid w:val="003B1926"/>
    <w:rsid w:val="003C4E1F"/>
    <w:rsid w:val="003D6662"/>
    <w:rsid w:val="003E0015"/>
    <w:rsid w:val="003F077D"/>
    <w:rsid w:val="003F0DD8"/>
    <w:rsid w:val="0042331F"/>
    <w:rsid w:val="00427699"/>
    <w:rsid w:val="0044308B"/>
    <w:rsid w:val="00455442"/>
    <w:rsid w:val="0047626F"/>
    <w:rsid w:val="00487D46"/>
    <w:rsid w:val="004978F3"/>
    <w:rsid w:val="004A1FDC"/>
    <w:rsid w:val="004A278B"/>
    <w:rsid w:val="004B1F96"/>
    <w:rsid w:val="004C5B22"/>
    <w:rsid w:val="004D1910"/>
    <w:rsid w:val="004D4615"/>
    <w:rsid w:val="004E284D"/>
    <w:rsid w:val="004F02AE"/>
    <w:rsid w:val="004F4BC7"/>
    <w:rsid w:val="004F5561"/>
    <w:rsid w:val="005020AA"/>
    <w:rsid w:val="00505EDB"/>
    <w:rsid w:val="00525988"/>
    <w:rsid w:val="00546B98"/>
    <w:rsid w:val="00592EB7"/>
    <w:rsid w:val="005A3290"/>
    <w:rsid w:val="005B1D66"/>
    <w:rsid w:val="005B2623"/>
    <w:rsid w:val="005D7891"/>
    <w:rsid w:val="005E5E32"/>
    <w:rsid w:val="005E60FA"/>
    <w:rsid w:val="005F11E4"/>
    <w:rsid w:val="005F6B48"/>
    <w:rsid w:val="006048A3"/>
    <w:rsid w:val="00615F59"/>
    <w:rsid w:val="00620D8C"/>
    <w:rsid w:val="00626405"/>
    <w:rsid w:val="00636743"/>
    <w:rsid w:val="0063795D"/>
    <w:rsid w:val="006431B3"/>
    <w:rsid w:val="0064786B"/>
    <w:rsid w:val="0065228A"/>
    <w:rsid w:val="006544B0"/>
    <w:rsid w:val="00666C98"/>
    <w:rsid w:val="006919C3"/>
    <w:rsid w:val="006A526E"/>
    <w:rsid w:val="006B53DC"/>
    <w:rsid w:val="006D2948"/>
    <w:rsid w:val="00701EAB"/>
    <w:rsid w:val="00707EE8"/>
    <w:rsid w:val="00714019"/>
    <w:rsid w:val="00745713"/>
    <w:rsid w:val="00745847"/>
    <w:rsid w:val="007477BE"/>
    <w:rsid w:val="00762F42"/>
    <w:rsid w:val="00763138"/>
    <w:rsid w:val="00765B6B"/>
    <w:rsid w:val="00771E9A"/>
    <w:rsid w:val="0077221D"/>
    <w:rsid w:val="00782935"/>
    <w:rsid w:val="00795942"/>
    <w:rsid w:val="007B13E5"/>
    <w:rsid w:val="007B4A87"/>
    <w:rsid w:val="007B6FEE"/>
    <w:rsid w:val="007C4ACC"/>
    <w:rsid w:val="007C5204"/>
    <w:rsid w:val="007C5F1F"/>
    <w:rsid w:val="007F7471"/>
    <w:rsid w:val="007F79CE"/>
    <w:rsid w:val="008018DF"/>
    <w:rsid w:val="0081267A"/>
    <w:rsid w:val="00813667"/>
    <w:rsid w:val="0084313C"/>
    <w:rsid w:val="00862022"/>
    <w:rsid w:val="00862867"/>
    <w:rsid w:val="008653D1"/>
    <w:rsid w:val="00872682"/>
    <w:rsid w:val="00876E24"/>
    <w:rsid w:val="00884777"/>
    <w:rsid w:val="00891682"/>
    <w:rsid w:val="0089284F"/>
    <w:rsid w:val="008A6F77"/>
    <w:rsid w:val="008A78E9"/>
    <w:rsid w:val="008B4E8C"/>
    <w:rsid w:val="008B78B9"/>
    <w:rsid w:val="008C2E1B"/>
    <w:rsid w:val="008E73E1"/>
    <w:rsid w:val="008F461B"/>
    <w:rsid w:val="0090751C"/>
    <w:rsid w:val="00923B58"/>
    <w:rsid w:val="00924DE3"/>
    <w:rsid w:val="00935CF9"/>
    <w:rsid w:val="00960B0E"/>
    <w:rsid w:val="00965772"/>
    <w:rsid w:val="00973EE9"/>
    <w:rsid w:val="00987A4E"/>
    <w:rsid w:val="00992031"/>
    <w:rsid w:val="009B1E96"/>
    <w:rsid w:val="009B3C49"/>
    <w:rsid w:val="009D06C1"/>
    <w:rsid w:val="009E008E"/>
    <w:rsid w:val="009E0B3F"/>
    <w:rsid w:val="009E2763"/>
    <w:rsid w:val="009E5039"/>
    <w:rsid w:val="009E5F16"/>
    <w:rsid w:val="009E7E7F"/>
    <w:rsid w:val="009F61F4"/>
    <w:rsid w:val="00A00884"/>
    <w:rsid w:val="00A20852"/>
    <w:rsid w:val="00A23693"/>
    <w:rsid w:val="00A311C6"/>
    <w:rsid w:val="00A342D5"/>
    <w:rsid w:val="00A42399"/>
    <w:rsid w:val="00A471A3"/>
    <w:rsid w:val="00A5169E"/>
    <w:rsid w:val="00A66446"/>
    <w:rsid w:val="00A75B59"/>
    <w:rsid w:val="00A81A36"/>
    <w:rsid w:val="00A9774D"/>
    <w:rsid w:val="00AC6CA2"/>
    <w:rsid w:val="00AC74C3"/>
    <w:rsid w:val="00AD7585"/>
    <w:rsid w:val="00AE6D7C"/>
    <w:rsid w:val="00B133F4"/>
    <w:rsid w:val="00B207C1"/>
    <w:rsid w:val="00B265C5"/>
    <w:rsid w:val="00B33156"/>
    <w:rsid w:val="00B51414"/>
    <w:rsid w:val="00B51A5B"/>
    <w:rsid w:val="00B600E0"/>
    <w:rsid w:val="00B61154"/>
    <w:rsid w:val="00B648F0"/>
    <w:rsid w:val="00B70216"/>
    <w:rsid w:val="00B736C8"/>
    <w:rsid w:val="00B807EF"/>
    <w:rsid w:val="00BA23D2"/>
    <w:rsid w:val="00BA6355"/>
    <w:rsid w:val="00BC1D1F"/>
    <w:rsid w:val="00BC1E04"/>
    <w:rsid w:val="00BC4FA4"/>
    <w:rsid w:val="00BE0196"/>
    <w:rsid w:val="00BE3E42"/>
    <w:rsid w:val="00BF3902"/>
    <w:rsid w:val="00C16822"/>
    <w:rsid w:val="00C17F71"/>
    <w:rsid w:val="00C22679"/>
    <w:rsid w:val="00C303CF"/>
    <w:rsid w:val="00C40784"/>
    <w:rsid w:val="00C46073"/>
    <w:rsid w:val="00C93A0D"/>
    <w:rsid w:val="00CA6202"/>
    <w:rsid w:val="00CB498B"/>
    <w:rsid w:val="00CD0FFE"/>
    <w:rsid w:val="00CF6A5C"/>
    <w:rsid w:val="00D06104"/>
    <w:rsid w:val="00D32660"/>
    <w:rsid w:val="00D3799C"/>
    <w:rsid w:val="00D4558A"/>
    <w:rsid w:val="00D47E2E"/>
    <w:rsid w:val="00D57779"/>
    <w:rsid w:val="00D62C8F"/>
    <w:rsid w:val="00D832E7"/>
    <w:rsid w:val="00D87B6C"/>
    <w:rsid w:val="00DB040C"/>
    <w:rsid w:val="00DC2BFD"/>
    <w:rsid w:val="00DC2CEA"/>
    <w:rsid w:val="00DD123B"/>
    <w:rsid w:val="00DD3023"/>
    <w:rsid w:val="00DD45B1"/>
    <w:rsid w:val="00DD65B1"/>
    <w:rsid w:val="00DE11F7"/>
    <w:rsid w:val="00E005CE"/>
    <w:rsid w:val="00E00BBF"/>
    <w:rsid w:val="00E07436"/>
    <w:rsid w:val="00E117B4"/>
    <w:rsid w:val="00E1723D"/>
    <w:rsid w:val="00E20FB6"/>
    <w:rsid w:val="00E32798"/>
    <w:rsid w:val="00E33468"/>
    <w:rsid w:val="00E6330C"/>
    <w:rsid w:val="00E67ED0"/>
    <w:rsid w:val="00E8093C"/>
    <w:rsid w:val="00E947DC"/>
    <w:rsid w:val="00E9518E"/>
    <w:rsid w:val="00EB3731"/>
    <w:rsid w:val="00EB5AD3"/>
    <w:rsid w:val="00ED1140"/>
    <w:rsid w:val="00EF0C8E"/>
    <w:rsid w:val="00EF6243"/>
    <w:rsid w:val="00F04589"/>
    <w:rsid w:val="00F06DB0"/>
    <w:rsid w:val="00F070BC"/>
    <w:rsid w:val="00F12834"/>
    <w:rsid w:val="00F228C4"/>
    <w:rsid w:val="00F43B8C"/>
    <w:rsid w:val="00F45100"/>
    <w:rsid w:val="00F54F0E"/>
    <w:rsid w:val="00F559E1"/>
    <w:rsid w:val="00F61A20"/>
    <w:rsid w:val="00F63EBB"/>
    <w:rsid w:val="00F65FA4"/>
    <w:rsid w:val="00F72133"/>
    <w:rsid w:val="00F74235"/>
    <w:rsid w:val="00F76744"/>
    <w:rsid w:val="00F82B42"/>
    <w:rsid w:val="00F874D5"/>
    <w:rsid w:val="00FC517E"/>
    <w:rsid w:val="00FC5574"/>
    <w:rsid w:val="00FE0E6A"/>
    <w:rsid w:val="00FF5119"/>
    <w:rsid w:val="00FF6A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1DFC6B-67C0-4A9D-BA19-C31FA09D9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ind w:left="10" w:right="34"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outlineLvl w:val="0"/>
    </w:pPr>
    <w:rPr>
      <w:rFonts w:ascii="Calibri" w:eastAsia="Calibri" w:hAnsi="Calibri" w:cs="Calibri"/>
      <w:color w:val="0000CC"/>
      <w:sz w:val="36"/>
    </w:rPr>
  </w:style>
  <w:style w:type="paragraph" w:styleId="Heading2">
    <w:name w:val="heading 2"/>
    <w:next w:val="Normal"/>
    <w:link w:val="Heading2Char"/>
    <w:uiPriority w:val="9"/>
    <w:unhideWhenUsed/>
    <w:qFormat/>
    <w:pPr>
      <w:keepNext/>
      <w:keepLines/>
      <w:spacing w:after="56"/>
      <w:ind w:left="2201" w:hanging="10"/>
      <w:outlineLvl w:val="1"/>
    </w:pPr>
    <w:rPr>
      <w:rFonts w:ascii="Calibri" w:eastAsia="Calibri" w:hAnsi="Calibri" w:cs="Calibri"/>
      <w:b/>
      <w:color w:val="000000"/>
      <w:sz w:val="24"/>
    </w:rPr>
  </w:style>
  <w:style w:type="paragraph" w:styleId="Heading3">
    <w:name w:val="heading 3"/>
    <w:basedOn w:val="Normal"/>
    <w:next w:val="Normal"/>
    <w:link w:val="Heading3Char"/>
    <w:uiPriority w:val="9"/>
    <w:semiHidden/>
    <w:unhideWhenUsed/>
    <w:qFormat/>
    <w:rsid w:val="001C0A22"/>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CC"/>
      <w:sz w:val="36"/>
    </w:rPr>
  </w:style>
  <w:style w:type="character" w:customStyle="1" w:styleId="Heading2Char">
    <w:name w:val="Heading 2 Char"/>
    <w:link w:val="Heading2"/>
    <w:rPr>
      <w:rFonts w:ascii="Calibri" w:eastAsia="Calibri" w:hAnsi="Calibri" w:cs="Calibri"/>
      <w:b/>
      <w:color w:val="000000"/>
      <w:sz w:val="24"/>
    </w:rPr>
  </w:style>
  <w:style w:type="table" w:customStyle="1" w:styleId="TableGrid">
    <w:name w:val="TableGrid"/>
    <w:tblPr>
      <w:tblCellMar>
        <w:top w:w="0" w:type="dxa"/>
        <w:left w:w="0" w:type="dxa"/>
        <w:bottom w:w="0" w:type="dxa"/>
        <w:right w:w="0" w:type="dxa"/>
      </w:tblCellMar>
    </w:tblPr>
  </w:style>
  <w:style w:type="character" w:styleId="Hyperlink">
    <w:name w:val="Hyperlink"/>
    <w:basedOn w:val="DefaultParagraphFont"/>
    <w:uiPriority w:val="99"/>
    <w:unhideWhenUsed/>
    <w:rsid w:val="003F0DD8"/>
    <w:rPr>
      <w:color w:val="0563C1" w:themeColor="hyperlink"/>
      <w:u w:val="single"/>
    </w:rPr>
  </w:style>
  <w:style w:type="character" w:customStyle="1" w:styleId="Heading3Char">
    <w:name w:val="Heading 3 Char"/>
    <w:basedOn w:val="DefaultParagraphFont"/>
    <w:link w:val="Heading3"/>
    <w:uiPriority w:val="9"/>
    <w:semiHidden/>
    <w:rsid w:val="001C0A22"/>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A23693"/>
    <w:pPr>
      <w:ind w:left="720"/>
      <w:contextualSpacing/>
    </w:pPr>
  </w:style>
  <w:style w:type="paragraph" w:customStyle="1" w:styleId="Heading">
    <w:name w:val="Heading"/>
    <w:next w:val="Normal"/>
    <w:rsid w:val="00B133F4"/>
    <w:pPr>
      <w:pBdr>
        <w:top w:val="nil"/>
        <w:left w:val="nil"/>
        <w:bottom w:val="nil"/>
        <w:right w:val="nil"/>
        <w:between w:val="nil"/>
        <w:bar w:val="nil"/>
      </w:pBdr>
      <w:spacing w:line="312" w:lineRule="auto"/>
      <w:outlineLvl w:val="0"/>
    </w:pPr>
    <w:rPr>
      <w:rFonts w:ascii="Baskerville" w:eastAsia="Arial Unicode MS" w:hAnsi="Baskerville" w:cs="Arial Unicode MS"/>
      <w:color w:val="000000"/>
      <w:sz w:val="26"/>
      <w:szCs w:val="26"/>
      <w:bdr w:val="nil"/>
    </w:rPr>
  </w:style>
  <w:style w:type="paragraph" w:customStyle="1" w:styleId="Body">
    <w:name w:val="Body"/>
    <w:rsid w:val="00B133F4"/>
    <w:pPr>
      <w:pBdr>
        <w:top w:val="nil"/>
        <w:left w:val="nil"/>
        <w:bottom w:val="nil"/>
        <w:right w:val="nil"/>
        <w:between w:val="nil"/>
        <w:bar w:val="nil"/>
      </w:pBdr>
      <w:spacing w:line="360" w:lineRule="auto"/>
      <w:ind w:firstLine="540"/>
    </w:pPr>
    <w:rPr>
      <w:rFonts w:ascii="Baskerville" w:eastAsia="Baskerville" w:hAnsi="Baskerville" w:cs="Baskerville"/>
      <w:color w:val="000000"/>
      <w:sz w:val="24"/>
      <w:szCs w:val="24"/>
      <w:bdr w:val="nil"/>
    </w:rPr>
  </w:style>
  <w:style w:type="paragraph" w:styleId="BodyText">
    <w:name w:val="Body Text"/>
    <w:basedOn w:val="Normal"/>
    <w:link w:val="BodyTextChar"/>
    <w:uiPriority w:val="1"/>
    <w:qFormat/>
    <w:rsid w:val="00B51A5B"/>
    <w:pPr>
      <w:widowControl w:val="0"/>
      <w:autoSpaceDE w:val="0"/>
      <w:autoSpaceDN w:val="0"/>
      <w:spacing w:before="6"/>
      <w:ind w:left="100" w:right="0" w:firstLine="0"/>
    </w:pPr>
    <w:rPr>
      <w:rFonts w:ascii="Arial" w:eastAsia="Arial" w:hAnsi="Arial" w:cs="Arial"/>
      <w:color w:val="auto"/>
      <w:sz w:val="22"/>
    </w:rPr>
  </w:style>
  <w:style w:type="character" w:customStyle="1" w:styleId="BodyTextChar">
    <w:name w:val="Body Text Char"/>
    <w:basedOn w:val="DefaultParagraphFont"/>
    <w:link w:val="BodyText"/>
    <w:uiPriority w:val="1"/>
    <w:rsid w:val="00B51A5B"/>
    <w:rPr>
      <w:rFonts w:ascii="Arial" w:eastAsia="Arial" w:hAnsi="Arial" w:cs="Arial"/>
    </w:rPr>
  </w:style>
  <w:style w:type="paragraph" w:customStyle="1" w:styleId="Default">
    <w:name w:val="Default"/>
    <w:rsid w:val="006D2948"/>
    <w:pPr>
      <w:autoSpaceDE w:val="0"/>
      <w:autoSpaceDN w:val="0"/>
      <w:adjustRightInd w:val="0"/>
    </w:pPr>
    <w:rPr>
      <w:rFonts w:ascii="Garamond" w:eastAsiaTheme="minorHAnsi" w:hAnsi="Garamond" w:cs="Garamond"/>
      <w:color w:val="000000"/>
      <w:sz w:val="24"/>
      <w:szCs w:val="24"/>
    </w:rPr>
  </w:style>
  <w:style w:type="paragraph" w:customStyle="1" w:styleId="Pa8">
    <w:name w:val="Pa8"/>
    <w:basedOn w:val="Default"/>
    <w:next w:val="Default"/>
    <w:uiPriority w:val="99"/>
    <w:rsid w:val="006D2948"/>
    <w:pPr>
      <w:spacing w:line="241" w:lineRule="atLeast"/>
    </w:pPr>
    <w:rPr>
      <w:rFonts w:ascii="Arial" w:hAnsi="Arial" w:cs="Arial"/>
      <w:color w:val="auto"/>
    </w:rPr>
  </w:style>
  <w:style w:type="character" w:customStyle="1" w:styleId="A26">
    <w:name w:val="A26"/>
    <w:uiPriority w:val="99"/>
    <w:rsid w:val="006D2948"/>
    <w:rPr>
      <w:b/>
      <w:bCs/>
      <w:color w:val="000000"/>
      <w:sz w:val="28"/>
      <w:szCs w:val="28"/>
    </w:rPr>
  </w:style>
  <w:style w:type="table" w:styleId="TableGrid0">
    <w:name w:val="Table Grid"/>
    <w:basedOn w:val="TableNormal"/>
    <w:uiPriority w:val="39"/>
    <w:rsid w:val="009920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9203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9920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9203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99203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9203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11654">
      <w:bodyDiv w:val="1"/>
      <w:marLeft w:val="0"/>
      <w:marRight w:val="0"/>
      <w:marTop w:val="0"/>
      <w:marBottom w:val="0"/>
      <w:divBdr>
        <w:top w:val="none" w:sz="0" w:space="0" w:color="auto"/>
        <w:left w:val="none" w:sz="0" w:space="0" w:color="auto"/>
        <w:bottom w:val="none" w:sz="0" w:space="0" w:color="auto"/>
        <w:right w:val="none" w:sz="0" w:space="0" w:color="auto"/>
      </w:divBdr>
      <w:divsChild>
        <w:div w:id="1054743875">
          <w:marLeft w:val="0"/>
          <w:marRight w:val="0"/>
          <w:marTop w:val="0"/>
          <w:marBottom w:val="0"/>
          <w:divBdr>
            <w:top w:val="none" w:sz="0" w:space="0" w:color="auto"/>
            <w:left w:val="none" w:sz="0" w:space="0" w:color="auto"/>
            <w:bottom w:val="none" w:sz="0" w:space="0" w:color="auto"/>
            <w:right w:val="none" w:sz="0" w:space="0" w:color="auto"/>
          </w:divBdr>
          <w:divsChild>
            <w:div w:id="1021203028">
              <w:marLeft w:val="0"/>
              <w:marRight w:val="0"/>
              <w:marTop w:val="0"/>
              <w:marBottom w:val="0"/>
              <w:divBdr>
                <w:top w:val="none" w:sz="0" w:space="0" w:color="auto"/>
                <w:left w:val="none" w:sz="0" w:space="0" w:color="auto"/>
                <w:bottom w:val="none" w:sz="0" w:space="0" w:color="auto"/>
                <w:right w:val="none" w:sz="0" w:space="0" w:color="auto"/>
              </w:divBdr>
            </w:div>
            <w:div w:id="176310646">
              <w:marLeft w:val="0"/>
              <w:marRight w:val="0"/>
              <w:marTop w:val="0"/>
              <w:marBottom w:val="0"/>
              <w:divBdr>
                <w:top w:val="none" w:sz="0" w:space="0" w:color="auto"/>
                <w:left w:val="none" w:sz="0" w:space="0" w:color="auto"/>
                <w:bottom w:val="none" w:sz="0" w:space="0" w:color="auto"/>
                <w:right w:val="none" w:sz="0" w:space="0" w:color="auto"/>
              </w:divBdr>
            </w:div>
            <w:div w:id="1264605557">
              <w:marLeft w:val="0"/>
              <w:marRight w:val="0"/>
              <w:marTop w:val="0"/>
              <w:marBottom w:val="0"/>
              <w:divBdr>
                <w:top w:val="none" w:sz="0" w:space="0" w:color="auto"/>
                <w:left w:val="none" w:sz="0" w:space="0" w:color="auto"/>
                <w:bottom w:val="none" w:sz="0" w:space="0" w:color="auto"/>
                <w:right w:val="none" w:sz="0" w:space="0" w:color="auto"/>
              </w:divBdr>
            </w:div>
            <w:div w:id="233511197">
              <w:marLeft w:val="0"/>
              <w:marRight w:val="0"/>
              <w:marTop w:val="0"/>
              <w:marBottom w:val="0"/>
              <w:divBdr>
                <w:top w:val="none" w:sz="0" w:space="0" w:color="auto"/>
                <w:left w:val="none" w:sz="0" w:space="0" w:color="auto"/>
                <w:bottom w:val="none" w:sz="0" w:space="0" w:color="auto"/>
                <w:right w:val="none" w:sz="0" w:space="0" w:color="auto"/>
              </w:divBdr>
            </w:div>
            <w:div w:id="1506087055">
              <w:marLeft w:val="0"/>
              <w:marRight w:val="0"/>
              <w:marTop w:val="0"/>
              <w:marBottom w:val="0"/>
              <w:divBdr>
                <w:top w:val="none" w:sz="0" w:space="0" w:color="auto"/>
                <w:left w:val="none" w:sz="0" w:space="0" w:color="auto"/>
                <w:bottom w:val="none" w:sz="0" w:space="0" w:color="auto"/>
                <w:right w:val="none" w:sz="0" w:space="0" w:color="auto"/>
              </w:divBdr>
              <w:divsChild>
                <w:div w:id="162362916">
                  <w:marLeft w:val="0"/>
                  <w:marRight w:val="0"/>
                  <w:marTop w:val="0"/>
                  <w:marBottom w:val="0"/>
                  <w:divBdr>
                    <w:top w:val="none" w:sz="0" w:space="0" w:color="auto"/>
                    <w:left w:val="none" w:sz="0" w:space="0" w:color="auto"/>
                    <w:bottom w:val="none" w:sz="0" w:space="0" w:color="auto"/>
                    <w:right w:val="none" w:sz="0" w:space="0" w:color="auto"/>
                  </w:divBdr>
                </w:div>
                <w:div w:id="1871724918">
                  <w:marLeft w:val="0"/>
                  <w:marRight w:val="0"/>
                  <w:marTop w:val="0"/>
                  <w:marBottom w:val="0"/>
                  <w:divBdr>
                    <w:top w:val="none" w:sz="0" w:space="0" w:color="auto"/>
                    <w:left w:val="none" w:sz="0" w:space="0" w:color="auto"/>
                    <w:bottom w:val="none" w:sz="0" w:space="0" w:color="auto"/>
                    <w:right w:val="none" w:sz="0" w:space="0" w:color="auto"/>
                  </w:divBdr>
                </w:div>
              </w:divsChild>
            </w:div>
            <w:div w:id="1558123415">
              <w:marLeft w:val="0"/>
              <w:marRight w:val="0"/>
              <w:marTop w:val="0"/>
              <w:marBottom w:val="0"/>
              <w:divBdr>
                <w:top w:val="none" w:sz="0" w:space="0" w:color="auto"/>
                <w:left w:val="none" w:sz="0" w:space="0" w:color="auto"/>
                <w:bottom w:val="none" w:sz="0" w:space="0" w:color="auto"/>
                <w:right w:val="none" w:sz="0" w:space="0" w:color="auto"/>
              </w:divBdr>
            </w:div>
            <w:div w:id="195048329">
              <w:marLeft w:val="0"/>
              <w:marRight w:val="0"/>
              <w:marTop w:val="0"/>
              <w:marBottom w:val="0"/>
              <w:divBdr>
                <w:top w:val="none" w:sz="0" w:space="0" w:color="auto"/>
                <w:left w:val="none" w:sz="0" w:space="0" w:color="auto"/>
                <w:bottom w:val="none" w:sz="0" w:space="0" w:color="auto"/>
                <w:right w:val="none" w:sz="0" w:space="0" w:color="auto"/>
              </w:divBdr>
            </w:div>
            <w:div w:id="466095130">
              <w:marLeft w:val="0"/>
              <w:marRight w:val="0"/>
              <w:marTop w:val="0"/>
              <w:marBottom w:val="0"/>
              <w:divBdr>
                <w:top w:val="none" w:sz="0" w:space="0" w:color="auto"/>
                <w:left w:val="none" w:sz="0" w:space="0" w:color="auto"/>
                <w:bottom w:val="none" w:sz="0" w:space="0" w:color="auto"/>
                <w:right w:val="none" w:sz="0" w:space="0" w:color="auto"/>
              </w:divBdr>
            </w:div>
          </w:divsChild>
        </w:div>
        <w:div w:id="641545570">
          <w:marLeft w:val="0"/>
          <w:marRight w:val="0"/>
          <w:marTop w:val="0"/>
          <w:marBottom w:val="0"/>
          <w:divBdr>
            <w:top w:val="none" w:sz="0" w:space="0" w:color="auto"/>
            <w:left w:val="none" w:sz="0" w:space="0" w:color="auto"/>
            <w:bottom w:val="none" w:sz="0" w:space="0" w:color="auto"/>
            <w:right w:val="none" w:sz="0" w:space="0" w:color="auto"/>
          </w:divBdr>
        </w:div>
      </w:divsChild>
    </w:div>
    <w:div w:id="959190617">
      <w:bodyDiv w:val="1"/>
      <w:marLeft w:val="0"/>
      <w:marRight w:val="0"/>
      <w:marTop w:val="0"/>
      <w:marBottom w:val="0"/>
      <w:divBdr>
        <w:top w:val="none" w:sz="0" w:space="0" w:color="auto"/>
        <w:left w:val="none" w:sz="0" w:space="0" w:color="auto"/>
        <w:bottom w:val="none" w:sz="0" w:space="0" w:color="auto"/>
        <w:right w:val="none" w:sz="0" w:space="0" w:color="auto"/>
      </w:divBdr>
      <w:divsChild>
        <w:div w:id="463734306">
          <w:marLeft w:val="0"/>
          <w:marRight w:val="0"/>
          <w:marTop w:val="0"/>
          <w:marBottom w:val="0"/>
          <w:divBdr>
            <w:top w:val="none" w:sz="0" w:space="0" w:color="auto"/>
            <w:left w:val="none" w:sz="0" w:space="0" w:color="auto"/>
            <w:bottom w:val="none" w:sz="0" w:space="0" w:color="auto"/>
            <w:right w:val="none" w:sz="0" w:space="0" w:color="auto"/>
          </w:divBdr>
          <w:divsChild>
            <w:div w:id="1822579549">
              <w:marLeft w:val="0"/>
              <w:marRight w:val="0"/>
              <w:marTop w:val="0"/>
              <w:marBottom w:val="0"/>
              <w:divBdr>
                <w:top w:val="none" w:sz="0" w:space="0" w:color="auto"/>
                <w:left w:val="none" w:sz="0" w:space="0" w:color="auto"/>
                <w:bottom w:val="none" w:sz="0" w:space="0" w:color="auto"/>
                <w:right w:val="none" w:sz="0" w:space="0" w:color="auto"/>
              </w:divBdr>
              <w:divsChild>
                <w:div w:id="1106384950">
                  <w:marLeft w:val="0"/>
                  <w:marRight w:val="15"/>
                  <w:marTop w:val="180"/>
                  <w:marBottom w:val="135"/>
                  <w:divBdr>
                    <w:top w:val="none" w:sz="0" w:space="0" w:color="auto"/>
                    <w:left w:val="none" w:sz="0" w:space="0" w:color="auto"/>
                    <w:bottom w:val="none" w:sz="0" w:space="0" w:color="auto"/>
                    <w:right w:val="none" w:sz="0" w:space="0" w:color="auto"/>
                  </w:divBdr>
                  <w:divsChild>
                    <w:div w:id="25902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302611">
          <w:marLeft w:val="0"/>
          <w:marRight w:val="0"/>
          <w:marTop w:val="0"/>
          <w:marBottom w:val="0"/>
          <w:divBdr>
            <w:top w:val="none" w:sz="0" w:space="0" w:color="auto"/>
            <w:left w:val="none" w:sz="0" w:space="0" w:color="auto"/>
            <w:bottom w:val="none" w:sz="0" w:space="0" w:color="auto"/>
            <w:right w:val="none" w:sz="0" w:space="0" w:color="auto"/>
          </w:divBdr>
          <w:divsChild>
            <w:div w:id="573244505">
              <w:marLeft w:val="0"/>
              <w:marRight w:val="0"/>
              <w:marTop w:val="0"/>
              <w:marBottom w:val="0"/>
              <w:divBdr>
                <w:top w:val="none" w:sz="0" w:space="0" w:color="auto"/>
                <w:left w:val="none" w:sz="0" w:space="0" w:color="auto"/>
                <w:bottom w:val="none" w:sz="0" w:space="0" w:color="auto"/>
                <w:right w:val="none" w:sz="0" w:space="0" w:color="auto"/>
              </w:divBdr>
              <w:divsChild>
                <w:div w:id="213584490">
                  <w:marLeft w:val="0"/>
                  <w:marRight w:val="0"/>
                  <w:marTop w:val="0"/>
                  <w:marBottom w:val="0"/>
                  <w:divBdr>
                    <w:top w:val="none" w:sz="0" w:space="0" w:color="auto"/>
                    <w:left w:val="none" w:sz="0" w:space="0" w:color="auto"/>
                    <w:bottom w:val="none" w:sz="0" w:space="0" w:color="auto"/>
                    <w:right w:val="none" w:sz="0" w:space="0" w:color="auto"/>
                  </w:divBdr>
                  <w:divsChild>
                    <w:div w:id="23479246">
                      <w:marLeft w:val="0"/>
                      <w:marRight w:val="0"/>
                      <w:marTop w:val="0"/>
                      <w:marBottom w:val="0"/>
                      <w:divBdr>
                        <w:top w:val="none" w:sz="0" w:space="0" w:color="auto"/>
                        <w:left w:val="none" w:sz="0" w:space="0" w:color="auto"/>
                        <w:bottom w:val="none" w:sz="0" w:space="0" w:color="auto"/>
                        <w:right w:val="none" w:sz="0" w:space="0" w:color="auto"/>
                      </w:divBdr>
                      <w:divsChild>
                        <w:div w:id="661927386">
                          <w:marLeft w:val="0"/>
                          <w:marRight w:val="0"/>
                          <w:marTop w:val="0"/>
                          <w:marBottom w:val="0"/>
                          <w:divBdr>
                            <w:top w:val="single" w:sz="2" w:space="0" w:color="EFEFEF"/>
                            <w:left w:val="none" w:sz="0" w:space="0" w:color="auto"/>
                            <w:bottom w:val="none" w:sz="0" w:space="0" w:color="auto"/>
                            <w:right w:val="none" w:sz="0" w:space="0" w:color="auto"/>
                          </w:divBdr>
                          <w:divsChild>
                            <w:div w:id="1268661834">
                              <w:marLeft w:val="0"/>
                              <w:marRight w:val="0"/>
                              <w:marTop w:val="0"/>
                              <w:marBottom w:val="0"/>
                              <w:divBdr>
                                <w:top w:val="single" w:sz="6" w:space="0" w:color="D8D8D8"/>
                                <w:left w:val="none" w:sz="0" w:space="0" w:color="auto"/>
                                <w:bottom w:val="none" w:sz="0" w:space="0" w:color="D8D8D8"/>
                                <w:right w:val="none" w:sz="0" w:space="0" w:color="auto"/>
                              </w:divBdr>
                              <w:divsChild>
                                <w:div w:id="602807667">
                                  <w:marLeft w:val="0"/>
                                  <w:marRight w:val="0"/>
                                  <w:marTop w:val="0"/>
                                  <w:marBottom w:val="0"/>
                                  <w:divBdr>
                                    <w:top w:val="none" w:sz="0" w:space="0" w:color="auto"/>
                                    <w:left w:val="none" w:sz="0" w:space="0" w:color="auto"/>
                                    <w:bottom w:val="none" w:sz="0" w:space="0" w:color="auto"/>
                                    <w:right w:val="none" w:sz="0" w:space="0" w:color="auto"/>
                                  </w:divBdr>
                                  <w:divsChild>
                                    <w:div w:id="1709528171">
                                      <w:marLeft w:val="0"/>
                                      <w:marRight w:val="0"/>
                                      <w:marTop w:val="0"/>
                                      <w:marBottom w:val="0"/>
                                      <w:divBdr>
                                        <w:top w:val="none" w:sz="0" w:space="0" w:color="auto"/>
                                        <w:left w:val="none" w:sz="0" w:space="0" w:color="auto"/>
                                        <w:bottom w:val="none" w:sz="0" w:space="0" w:color="auto"/>
                                        <w:right w:val="none" w:sz="0" w:space="0" w:color="auto"/>
                                      </w:divBdr>
                                      <w:divsChild>
                                        <w:div w:id="720708399">
                                          <w:marLeft w:val="0"/>
                                          <w:marRight w:val="0"/>
                                          <w:marTop w:val="0"/>
                                          <w:marBottom w:val="0"/>
                                          <w:divBdr>
                                            <w:top w:val="none" w:sz="0" w:space="0" w:color="auto"/>
                                            <w:left w:val="none" w:sz="0" w:space="0" w:color="auto"/>
                                            <w:bottom w:val="none" w:sz="0" w:space="0" w:color="auto"/>
                                            <w:right w:val="none" w:sz="0" w:space="0" w:color="auto"/>
                                          </w:divBdr>
                                          <w:divsChild>
                                            <w:div w:id="167908685">
                                              <w:marLeft w:val="0"/>
                                              <w:marRight w:val="0"/>
                                              <w:marTop w:val="0"/>
                                              <w:marBottom w:val="0"/>
                                              <w:divBdr>
                                                <w:top w:val="none" w:sz="0" w:space="0" w:color="auto"/>
                                                <w:left w:val="none" w:sz="0" w:space="0" w:color="auto"/>
                                                <w:bottom w:val="none" w:sz="0" w:space="0" w:color="auto"/>
                                                <w:right w:val="none" w:sz="0" w:space="0" w:color="auto"/>
                                              </w:divBdr>
                                              <w:divsChild>
                                                <w:div w:id="794835528">
                                                  <w:marLeft w:val="0"/>
                                                  <w:marRight w:val="0"/>
                                                  <w:marTop w:val="0"/>
                                                  <w:marBottom w:val="0"/>
                                                  <w:divBdr>
                                                    <w:top w:val="none" w:sz="0" w:space="0" w:color="auto"/>
                                                    <w:left w:val="none" w:sz="0" w:space="0" w:color="auto"/>
                                                    <w:bottom w:val="none" w:sz="0" w:space="0" w:color="auto"/>
                                                    <w:right w:val="none" w:sz="0" w:space="0" w:color="auto"/>
                                                  </w:divBdr>
                                                  <w:divsChild>
                                                    <w:div w:id="1518540583">
                                                      <w:marLeft w:val="0"/>
                                                      <w:marRight w:val="0"/>
                                                      <w:marTop w:val="0"/>
                                                      <w:marBottom w:val="0"/>
                                                      <w:divBdr>
                                                        <w:top w:val="none" w:sz="0" w:space="0" w:color="auto"/>
                                                        <w:left w:val="none" w:sz="0" w:space="0" w:color="auto"/>
                                                        <w:bottom w:val="none" w:sz="0" w:space="0" w:color="auto"/>
                                                        <w:right w:val="none" w:sz="0" w:space="0" w:color="auto"/>
                                                      </w:divBdr>
                                                    </w:div>
                                                  </w:divsChild>
                                                </w:div>
                                                <w:div w:id="878931943">
                                                  <w:marLeft w:val="660"/>
                                                  <w:marRight w:val="0"/>
                                                  <w:marTop w:val="0"/>
                                                  <w:marBottom w:val="0"/>
                                                  <w:divBdr>
                                                    <w:top w:val="none" w:sz="0" w:space="0" w:color="auto"/>
                                                    <w:left w:val="none" w:sz="0" w:space="0" w:color="auto"/>
                                                    <w:bottom w:val="none" w:sz="0" w:space="0" w:color="auto"/>
                                                    <w:right w:val="none" w:sz="0" w:space="0" w:color="auto"/>
                                                  </w:divBdr>
                                                  <w:divsChild>
                                                    <w:div w:id="503590659">
                                                      <w:marLeft w:val="0"/>
                                                      <w:marRight w:val="0"/>
                                                      <w:marTop w:val="0"/>
                                                      <w:marBottom w:val="0"/>
                                                      <w:divBdr>
                                                        <w:top w:val="none" w:sz="0" w:space="0" w:color="auto"/>
                                                        <w:left w:val="none" w:sz="0" w:space="0" w:color="auto"/>
                                                        <w:bottom w:val="none" w:sz="0" w:space="0" w:color="auto"/>
                                                        <w:right w:val="none" w:sz="0" w:space="0" w:color="auto"/>
                                                      </w:divBdr>
                                                      <w:divsChild>
                                                        <w:div w:id="553590351">
                                                          <w:marLeft w:val="0"/>
                                                          <w:marRight w:val="0"/>
                                                          <w:marTop w:val="0"/>
                                                          <w:marBottom w:val="0"/>
                                                          <w:divBdr>
                                                            <w:top w:val="none" w:sz="0" w:space="0" w:color="auto"/>
                                                            <w:left w:val="none" w:sz="0" w:space="0" w:color="auto"/>
                                                            <w:bottom w:val="none" w:sz="0" w:space="0" w:color="auto"/>
                                                            <w:right w:val="none" w:sz="0" w:space="0" w:color="auto"/>
                                                          </w:divBdr>
                                                          <w:divsChild>
                                                            <w:div w:id="1948543731">
                                                              <w:marLeft w:val="0"/>
                                                              <w:marRight w:val="0"/>
                                                              <w:marTop w:val="0"/>
                                                              <w:marBottom w:val="0"/>
                                                              <w:divBdr>
                                                                <w:top w:val="none" w:sz="0" w:space="0" w:color="auto"/>
                                                                <w:left w:val="none" w:sz="0" w:space="0" w:color="auto"/>
                                                                <w:bottom w:val="none" w:sz="0" w:space="0" w:color="auto"/>
                                                                <w:right w:val="none" w:sz="0" w:space="0" w:color="auto"/>
                                                              </w:divBdr>
                                                            </w:div>
                                                          </w:divsChild>
                                                        </w:div>
                                                        <w:div w:id="1208569150">
                                                          <w:marLeft w:val="-15"/>
                                                          <w:marRight w:val="0"/>
                                                          <w:marTop w:val="0"/>
                                                          <w:marBottom w:val="0"/>
                                                          <w:divBdr>
                                                            <w:top w:val="none" w:sz="0" w:space="0" w:color="auto"/>
                                                            <w:left w:val="none" w:sz="0" w:space="0" w:color="auto"/>
                                                            <w:bottom w:val="none" w:sz="0" w:space="0" w:color="auto"/>
                                                            <w:right w:val="none" w:sz="0" w:space="0" w:color="auto"/>
                                                          </w:divBdr>
                                                        </w:div>
                                                        <w:div w:id="1403873272">
                                                          <w:marLeft w:val="0"/>
                                                          <w:marRight w:val="0"/>
                                                          <w:marTop w:val="0"/>
                                                          <w:marBottom w:val="0"/>
                                                          <w:divBdr>
                                                            <w:top w:val="none" w:sz="0" w:space="0" w:color="auto"/>
                                                            <w:left w:val="none" w:sz="0" w:space="0" w:color="auto"/>
                                                            <w:bottom w:val="none" w:sz="0" w:space="0" w:color="auto"/>
                                                            <w:right w:val="none" w:sz="0" w:space="0" w:color="auto"/>
                                                          </w:divBdr>
                                                        </w:div>
                                                        <w:div w:id="773742534">
                                                          <w:marLeft w:val="75"/>
                                                          <w:marRight w:val="0"/>
                                                          <w:marTop w:val="0"/>
                                                          <w:marBottom w:val="0"/>
                                                          <w:divBdr>
                                                            <w:top w:val="none" w:sz="0" w:space="0" w:color="auto"/>
                                                            <w:left w:val="none" w:sz="0" w:space="0" w:color="auto"/>
                                                            <w:bottom w:val="none" w:sz="0" w:space="0" w:color="auto"/>
                                                            <w:right w:val="none" w:sz="0" w:space="0" w:color="auto"/>
                                                          </w:divBdr>
                                                        </w:div>
                                                      </w:divsChild>
                                                    </w:div>
                                                    <w:div w:id="2034257673">
                                                      <w:marLeft w:val="0"/>
                                                      <w:marRight w:val="225"/>
                                                      <w:marTop w:val="75"/>
                                                      <w:marBottom w:val="0"/>
                                                      <w:divBdr>
                                                        <w:top w:val="none" w:sz="0" w:space="0" w:color="auto"/>
                                                        <w:left w:val="none" w:sz="0" w:space="0" w:color="auto"/>
                                                        <w:bottom w:val="none" w:sz="0" w:space="0" w:color="auto"/>
                                                        <w:right w:val="none" w:sz="0" w:space="0" w:color="auto"/>
                                                      </w:divBdr>
                                                      <w:divsChild>
                                                        <w:div w:id="1830317607">
                                                          <w:marLeft w:val="0"/>
                                                          <w:marRight w:val="0"/>
                                                          <w:marTop w:val="0"/>
                                                          <w:marBottom w:val="0"/>
                                                          <w:divBdr>
                                                            <w:top w:val="none" w:sz="0" w:space="0" w:color="auto"/>
                                                            <w:left w:val="none" w:sz="0" w:space="0" w:color="auto"/>
                                                            <w:bottom w:val="none" w:sz="0" w:space="0" w:color="auto"/>
                                                            <w:right w:val="none" w:sz="0" w:space="0" w:color="auto"/>
                                                          </w:divBdr>
                                                          <w:divsChild>
                                                            <w:div w:id="1117986804">
                                                              <w:marLeft w:val="0"/>
                                                              <w:marRight w:val="0"/>
                                                              <w:marTop w:val="0"/>
                                                              <w:marBottom w:val="0"/>
                                                              <w:divBdr>
                                                                <w:top w:val="none" w:sz="0" w:space="0" w:color="auto"/>
                                                                <w:left w:val="none" w:sz="0" w:space="0" w:color="auto"/>
                                                                <w:bottom w:val="none" w:sz="0" w:space="0" w:color="auto"/>
                                                                <w:right w:val="none" w:sz="0" w:space="0" w:color="auto"/>
                                                              </w:divBdr>
                                                              <w:divsChild>
                                                                <w:div w:id="1190603200">
                                                                  <w:marLeft w:val="0"/>
                                                                  <w:marRight w:val="0"/>
                                                                  <w:marTop w:val="30"/>
                                                                  <w:marBottom w:val="0"/>
                                                                  <w:divBdr>
                                                                    <w:top w:val="none" w:sz="0" w:space="0" w:color="auto"/>
                                                                    <w:left w:val="none" w:sz="0" w:space="0" w:color="auto"/>
                                                                    <w:bottom w:val="none" w:sz="0" w:space="0" w:color="auto"/>
                                                                    <w:right w:val="none" w:sz="0" w:space="0" w:color="auto"/>
                                                                  </w:divBdr>
                                                                  <w:divsChild>
                                                                    <w:div w:id="653753134">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Child>
                            </w:div>
                          </w:divsChild>
                        </w:div>
                      </w:divsChild>
                    </w:div>
                    <w:div w:id="1972634619">
                      <w:marLeft w:val="0"/>
                      <w:marRight w:val="0"/>
                      <w:marTop w:val="0"/>
                      <w:marBottom w:val="0"/>
                      <w:divBdr>
                        <w:top w:val="none" w:sz="0" w:space="0" w:color="auto"/>
                        <w:left w:val="none" w:sz="0" w:space="0" w:color="auto"/>
                        <w:bottom w:val="none" w:sz="0" w:space="0" w:color="auto"/>
                        <w:right w:val="none" w:sz="0" w:space="0" w:color="auto"/>
                      </w:divBdr>
                      <w:divsChild>
                        <w:div w:id="1681810722">
                          <w:marLeft w:val="0"/>
                          <w:marRight w:val="0"/>
                          <w:marTop w:val="0"/>
                          <w:marBottom w:val="0"/>
                          <w:divBdr>
                            <w:top w:val="single" w:sz="2" w:space="0" w:color="EFEFEF"/>
                            <w:left w:val="none" w:sz="0" w:space="0" w:color="auto"/>
                            <w:bottom w:val="none" w:sz="0" w:space="0" w:color="auto"/>
                            <w:right w:val="none" w:sz="0" w:space="0" w:color="auto"/>
                          </w:divBdr>
                          <w:divsChild>
                            <w:div w:id="161314563">
                              <w:marLeft w:val="0"/>
                              <w:marRight w:val="0"/>
                              <w:marTop w:val="0"/>
                              <w:marBottom w:val="0"/>
                              <w:divBdr>
                                <w:top w:val="single" w:sz="6" w:space="0" w:color="D8D8D8"/>
                                <w:left w:val="none" w:sz="0" w:space="0" w:color="auto"/>
                                <w:bottom w:val="none" w:sz="0" w:space="0" w:color="D8D8D8"/>
                                <w:right w:val="none" w:sz="0" w:space="0" w:color="auto"/>
                              </w:divBdr>
                              <w:divsChild>
                                <w:div w:id="1819876774">
                                  <w:marLeft w:val="0"/>
                                  <w:marRight w:val="0"/>
                                  <w:marTop w:val="0"/>
                                  <w:marBottom w:val="0"/>
                                  <w:divBdr>
                                    <w:top w:val="none" w:sz="0" w:space="0" w:color="auto"/>
                                    <w:left w:val="none" w:sz="0" w:space="0" w:color="auto"/>
                                    <w:bottom w:val="none" w:sz="0" w:space="0" w:color="auto"/>
                                    <w:right w:val="none" w:sz="0" w:space="0" w:color="auto"/>
                                  </w:divBdr>
                                  <w:divsChild>
                                    <w:div w:id="1520043648">
                                      <w:marLeft w:val="0"/>
                                      <w:marRight w:val="0"/>
                                      <w:marTop w:val="0"/>
                                      <w:marBottom w:val="0"/>
                                      <w:divBdr>
                                        <w:top w:val="none" w:sz="0" w:space="0" w:color="auto"/>
                                        <w:left w:val="none" w:sz="0" w:space="0" w:color="auto"/>
                                        <w:bottom w:val="none" w:sz="0" w:space="0" w:color="auto"/>
                                        <w:right w:val="none" w:sz="0" w:space="0" w:color="auto"/>
                                      </w:divBdr>
                                      <w:divsChild>
                                        <w:div w:id="1804688800">
                                          <w:marLeft w:val="0"/>
                                          <w:marRight w:val="0"/>
                                          <w:marTop w:val="0"/>
                                          <w:marBottom w:val="0"/>
                                          <w:divBdr>
                                            <w:top w:val="none" w:sz="0" w:space="0" w:color="auto"/>
                                            <w:left w:val="none" w:sz="0" w:space="0" w:color="auto"/>
                                            <w:bottom w:val="none" w:sz="0" w:space="0" w:color="auto"/>
                                            <w:right w:val="none" w:sz="0" w:space="0" w:color="auto"/>
                                          </w:divBdr>
                                          <w:divsChild>
                                            <w:div w:id="1419213560">
                                              <w:marLeft w:val="0"/>
                                              <w:marRight w:val="0"/>
                                              <w:marTop w:val="0"/>
                                              <w:marBottom w:val="0"/>
                                              <w:divBdr>
                                                <w:top w:val="none" w:sz="0" w:space="0" w:color="auto"/>
                                                <w:left w:val="none" w:sz="0" w:space="0" w:color="auto"/>
                                                <w:bottom w:val="none" w:sz="0" w:space="0" w:color="auto"/>
                                                <w:right w:val="none" w:sz="0" w:space="0" w:color="auto"/>
                                              </w:divBdr>
                                              <w:divsChild>
                                                <w:div w:id="1312902672">
                                                  <w:marLeft w:val="0"/>
                                                  <w:marRight w:val="0"/>
                                                  <w:marTop w:val="0"/>
                                                  <w:marBottom w:val="0"/>
                                                  <w:divBdr>
                                                    <w:top w:val="none" w:sz="0" w:space="0" w:color="auto"/>
                                                    <w:left w:val="none" w:sz="0" w:space="0" w:color="auto"/>
                                                    <w:bottom w:val="none" w:sz="0" w:space="0" w:color="auto"/>
                                                    <w:right w:val="none" w:sz="0" w:space="0" w:color="auto"/>
                                                  </w:divBdr>
                                                </w:div>
                                              </w:divsChild>
                                            </w:div>
                                            <w:div w:id="1873884086">
                                              <w:marLeft w:val="660"/>
                                              <w:marRight w:val="0"/>
                                              <w:marTop w:val="0"/>
                                              <w:marBottom w:val="0"/>
                                              <w:divBdr>
                                                <w:top w:val="none" w:sz="0" w:space="0" w:color="auto"/>
                                                <w:left w:val="none" w:sz="0" w:space="0" w:color="auto"/>
                                                <w:bottom w:val="none" w:sz="0" w:space="0" w:color="auto"/>
                                                <w:right w:val="none" w:sz="0" w:space="0" w:color="auto"/>
                                              </w:divBdr>
                                              <w:divsChild>
                                                <w:div w:id="1166818464">
                                                  <w:marLeft w:val="0"/>
                                                  <w:marRight w:val="0"/>
                                                  <w:marTop w:val="0"/>
                                                  <w:marBottom w:val="0"/>
                                                  <w:divBdr>
                                                    <w:top w:val="none" w:sz="0" w:space="0" w:color="auto"/>
                                                    <w:left w:val="none" w:sz="0" w:space="0" w:color="auto"/>
                                                    <w:bottom w:val="none" w:sz="0" w:space="0" w:color="auto"/>
                                                    <w:right w:val="none" w:sz="0" w:space="0" w:color="auto"/>
                                                  </w:divBdr>
                                                  <w:divsChild>
                                                    <w:div w:id="378554569">
                                                      <w:marLeft w:val="0"/>
                                                      <w:marRight w:val="0"/>
                                                      <w:marTop w:val="0"/>
                                                      <w:marBottom w:val="0"/>
                                                      <w:divBdr>
                                                        <w:top w:val="none" w:sz="0" w:space="0" w:color="auto"/>
                                                        <w:left w:val="none" w:sz="0" w:space="0" w:color="auto"/>
                                                        <w:bottom w:val="none" w:sz="0" w:space="0" w:color="auto"/>
                                                        <w:right w:val="none" w:sz="0" w:space="0" w:color="auto"/>
                                                      </w:divBdr>
                                                    </w:div>
                                                    <w:div w:id="151834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0772287">
                      <w:marLeft w:val="0"/>
                      <w:marRight w:val="0"/>
                      <w:marTop w:val="0"/>
                      <w:marBottom w:val="0"/>
                      <w:divBdr>
                        <w:top w:val="none" w:sz="0" w:space="0" w:color="auto"/>
                        <w:left w:val="none" w:sz="0" w:space="0" w:color="auto"/>
                        <w:bottom w:val="none" w:sz="0" w:space="0" w:color="auto"/>
                        <w:right w:val="none" w:sz="0" w:space="0" w:color="auto"/>
                      </w:divBdr>
                      <w:divsChild>
                        <w:div w:id="83455594">
                          <w:marLeft w:val="0"/>
                          <w:marRight w:val="0"/>
                          <w:marTop w:val="0"/>
                          <w:marBottom w:val="0"/>
                          <w:divBdr>
                            <w:top w:val="single" w:sz="2" w:space="0" w:color="EFEFEF"/>
                            <w:left w:val="none" w:sz="0" w:space="0" w:color="auto"/>
                            <w:bottom w:val="none" w:sz="0" w:space="0" w:color="auto"/>
                            <w:right w:val="none" w:sz="0" w:space="0" w:color="auto"/>
                          </w:divBdr>
                          <w:divsChild>
                            <w:div w:id="2030449681">
                              <w:marLeft w:val="0"/>
                              <w:marRight w:val="0"/>
                              <w:marTop w:val="0"/>
                              <w:marBottom w:val="0"/>
                              <w:divBdr>
                                <w:top w:val="single" w:sz="6" w:space="0" w:color="D8D8D8"/>
                                <w:left w:val="none" w:sz="0" w:space="0" w:color="auto"/>
                                <w:bottom w:val="none" w:sz="0" w:space="0" w:color="D8D8D8"/>
                                <w:right w:val="none" w:sz="0" w:space="0" w:color="auto"/>
                              </w:divBdr>
                              <w:divsChild>
                                <w:div w:id="325746276">
                                  <w:marLeft w:val="0"/>
                                  <w:marRight w:val="0"/>
                                  <w:marTop w:val="0"/>
                                  <w:marBottom w:val="0"/>
                                  <w:divBdr>
                                    <w:top w:val="none" w:sz="0" w:space="0" w:color="auto"/>
                                    <w:left w:val="none" w:sz="0" w:space="0" w:color="auto"/>
                                    <w:bottom w:val="none" w:sz="0" w:space="0" w:color="auto"/>
                                    <w:right w:val="none" w:sz="0" w:space="0" w:color="auto"/>
                                  </w:divBdr>
                                  <w:divsChild>
                                    <w:div w:id="937758755">
                                      <w:marLeft w:val="0"/>
                                      <w:marRight w:val="0"/>
                                      <w:marTop w:val="0"/>
                                      <w:marBottom w:val="0"/>
                                      <w:divBdr>
                                        <w:top w:val="none" w:sz="0" w:space="0" w:color="auto"/>
                                        <w:left w:val="none" w:sz="0" w:space="0" w:color="auto"/>
                                        <w:bottom w:val="none" w:sz="0" w:space="0" w:color="auto"/>
                                        <w:right w:val="none" w:sz="0" w:space="0" w:color="auto"/>
                                      </w:divBdr>
                                      <w:divsChild>
                                        <w:div w:id="1133526876">
                                          <w:marLeft w:val="0"/>
                                          <w:marRight w:val="0"/>
                                          <w:marTop w:val="0"/>
                                          <w:marBottom w:val="0"/>
                                          <w:divBdr>
                                            <w:top w:val="none" w:sz="0" w:space="0" w:color="auto"/>
                                            <w:left w:val="none" w:sz="0" w:space="0" w:color="auto"/>
                                            <w:bottom w:val="none" w:sz="0" w:space="0" w:color="auto"/>
                                            <w:right w:val="none" w:sz="0" w:space="0" w:color="auto"/>
                                          </w:divBdr>
                                          <w:divsChild>
                                            <w:div w:id="1222443041">
                                              <w:marLeft w:val="0"/>
                                              <w:marRight w:val="0"/>
                                              <w:marTop w:val="0"/>
                                              <w:marBottom w:val="0"/>
                                              <w:divBdr>
                                                <w:top w:val="none" w:sz="0" w:space="0" w:color="auto"/>
                                                <w:left w:val="none" w:sz="0" w:space="0" w:color="auto"/>
                                                <w:bottom w:val="none" w:sz="0" w:space="0" w:color="auto"/>
                                                <w:right w:val="none" w:sz="0" w:space="0" w:color="auto"/>
                                              </w:divBdr>
                                              <w:divsChild>
                                                <w:div w:id="1116679603">
                                                  <w:marLeft w:val="0"/>
                                                  <w:marRight w:val="0"/>
                                                  <w:marTop w:val="0"/>
                                                  <w:marBottom w:val="0"/>
                                                  <w:divBdr>
                                                    <w:top w:val="none" w:sz="0" w:space="0" w:color="auto"/>
                                                    <w:left w:val="none" w:sz="0" w:space="0" w:color="auto"/>
                                                    <w:bottom w:val="none" w:sz="0" w:space="0" w:color="auto"/>
                                                    <w:right w:val="none" w:sz="0" w:space="0" w:color="auto"/>
                                                  </w:divBdr>
                                                </w:div>
                                              </w:divsChild>
                                            </w:div>
                                            <w:div w:id="217934220">
                                              <w:marLeft w:val="660"/>
                                              <w:marRight w:val="0"/>
                                              <w:marTop w:val="0"/>
                                              <w:marBottom w:val="0"/>
                                              <w:divBdr>
                                                <w:top w:val="none" w:sz="0" w:space="0" w:color="auto"/>
                                                <w:left w:val="none" w:sz="0" w:space="0" w:color="auto"/>
                                                <w:bottom w:val="none" w:sz="0" w:space="0" w:color="auto"/>
                                                <w:right w:val="none" w:sz="0" w:space="0" w:color="auto"/>
                                              </w:divBdr>
                                              <w:divsChild>
                                                <w:div w:id="1715305458">
                                                  <w:marLeft w:val="0"/>
                                                  <w:marRight w:val="0"/>
                                                  <w:marTop w:val="0"/>
                                                  <w:marBottom w:val="0"/>
                                                  <w:divBdr>
                                                    <w:top w:val="none" w:sz="0" w:space="0" w:color="auto"/>
                                                    <w:left w:val="none" w:sz="0" w:space="0" w:color="auto"/>
                                                    <w:bottom w:val="none" w:sz="0" w:space="0" w:color="auto"/>
                                                    <w:right w:val="none" w:sz="0" w:space="0" w:color="auto"/>
                                                  </w:divBdr>
                                                  <w:divsChild>
                                                    <w:div w:id="24143530">
                                                      <w:marLeft w:val="0"/>
                                                      <w:marRight w:val="0"/>
                                                      <w:marTop w:val="0"/>
                                                      <w:marBottom w:val="0"/>
                                                      <w:divBdr>
                                                        <w:top w:val="none" w:sz="0" w:space="0" w:color="auto"/>
                                                        <w:left w:val="none" w:sz="0" w:space="0" w:color="auto"/>
                                                        <w:bottom w:val="none" w:sz="0" w:space="0" w:color="auto"/>
                                                        <w:right w:val="none" w:sz="0" w:space="0" w:color="auto"/>
                                                      </w:divBdr>
                                                    </w:div>
                                                    <w:div w:id="65649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770586">
                      <w:marLeft w:val="0"/>
                      <w:marRight w:val="0"/>
                      <w:marTop w:val="0"/>
                      <w:marBottom w:val="0"/>
                      <w:divBdr>
                        <w:top w:val="none" w:sz="0" w:space="0" w:color="auto"/>
                        <w:left w:val="none" w:sz="0" w:space="0" w:color="auto"/>
                        <w:bottom w:val="none" w:sz="0" w:space="0" w:color="auto"/>
                        <w:right w:val="none" w:sz="0" w:space="0" w:color="auto"/>
                      </w:divBdr>
                      <w:divsChild>
                        <w:div w:id="333605295">
                          <w:marLeft w:val="0"/>
                          <w:marRight w:val="0"/>
                          <w:marTop w:val="0"/>
                          <w:marBottom w:val="0"/>
                          <w:divBdr>
                            <w:top w:val="single" w:sz="2" w:space="0" w:color="EFEFEF"/>
                            <w:left w:val="none" w:sz="0" w:space="0" w:color="auto"/>
                            <w:bottom w:val="none" w:sz="0" w:space="0" w:color="auto"/>
                            <w:right w:val="none" w:sz="0" w:space="0" w:color="auto"/>
                          </w:divBdr>
                          <w:divsChild>
                            <w:div w:id="1580675172">
                              <w:marLeft w:val="0"/>
                              <w:marRight w:val="0"/>
                              <w:marTop w:val="0"/>
                              <w:marBottom w:val="0"/>
                              <w:divBdr>
                                <w:top w:val="single" w:sz="6" w:space="0" w:color="D8D8D8"/>
                                <w:left w:val="none" w:sz="0" w:space="0" w:color="auto"/>
                                <w:bottom w:val="none" w:sz="0" w:space="0" w:color="D8D8D8"/>
                                <w:right w:val="none" w:sz="0" w:space="0" w:color="auto"/>
                              </w:divBdr>
                              <w:divsChild>
                                <w:div w:id="512646343">
                                  <w:marLeft w:val="0"/>
                                  <w:marRight w:val="0"/>
                                  <w:marTop w:val="0"/>
                                  <w:marBottom w:val="0"/>
                                  <w:divBdr>
                                    <w:top w:val="none" w:sz="0" w:space="0" w:color="auto"/>
                                    <w:left w:val="none" w:sz="0" w:space="0" w:color="auto"/>
                                    <w:bottom w:val="none" w:sz="0" w:space="0" w:color="auto"/>
                                    <w:right w:val="none" w:sz="0" w:space="0" w:color="auto"/>
                                  </w:divBdr>
                                  <w:divsChild>
                                    <w:div w:id="1563447235">
                                      <w:marLeft w:val="0"/>
                                      <w:marRight w:val="0"/>
                                      <w:marTop w:val="0"/>
                                      <w:marBottom w:val="0"/>
                                      <w:divBdr>
                                        <w:top w:val="none" w:sz="0" w:space="0" w:color="auto"/>
                                        <w:left w:val="none" w:sz="0" w:space="0" w:color="auto"/>
                                        <w:bottom w:val="none" w:sz="0" w:space="0" w:color="auto"/>
                                        <w:right w:val="none" w:sz="0" w:space="0" w:color="auto"/>
                                      </w:divBdr>
                                      <w:divsChild>
                                        <w:div w:id="1632904100">
                                          <w:marLeft w:val="0"/>
                                          <w:marRight w:val="0"/>
                                          <w:marTop w:val="0"/>
                                          <w:marBottom w:val="0"/>
                                          <w:divBdr>
                                            <w:top w:val="none" w:sz="0" w:space="0" w:color="auto"/>
                                            <w:left w:val="none" w:sz="0" w:space="0" w:color="auto"/>
                                            <w:bottom w:val="none" w:sz="0" w:space="0" w:color="auto"/>
                                            <w:right w:val="none" w:sz="0" w:space="0" w:color="auto"/>
                                          </w:divBdr>
                                          <w:divsChild>
                                            <w:div w:id="104034813">
                                              <w:marLeft w:val="0"/>
                                              <w:marRight w:val="0"/>
                                              <w:marTop w:val="0"/>
                                              <w:marBottom w:val="0"/>
                                              <w:divBdr>
                                                <w:top w:val="none" w:sz="0" w:space="0" w:color="auto"/>
                                                <w:left w:val="none" w:sz="0" w:space="0" w:color="auto"/>
                                                <w:bottom w:val="none" w:sz="0" w:space="0" w:color="auto"/>
                                                <w:right w:val="none" w:sz="0" w:space="0" w:color="auto"/>
                                              </w:divBdr>
                                              <w:divsChild>
                                                <w:div w:id="843975881">
                                                  <w:marLeft w:val="0"/>
                                                  <w:marRight w:val="0"/>
                                                  <w:marTop w:val="0"/>
                                                  <w:marBottom w:val="0"/>
                                                  <w:divBdr>
                                                    <w:top w:val="none" w:sz="0" w:space="0" w:color="auto"/>
                                                    <w:left w:val="none" w:sz="0" w:space="0" w:color="auto"/>
                                                    <w:bottom w:val="none" w:sz="0" w:space="0" w:color="auto"/>
                                                    <w:right w:val="none" w:sz="0" w:space="0" w:color="auto"/>
                                                  </w:divBdr>
                                                </w:div>
                                              </w:divsChild>
                                            </w:div>
                                            <w:div w:id="487088064">
                                              <w:marLeft w:val="660"/>
                                              <w:marRight w:val="0"/>
                                              <w:marTop w:val="0"/>
                                              <w:marBottom w:val="0"/>
                                              <w:divBdr>
                                                <w:top w:val="none" w:sz="0" w:space="0" w:color="auto"/>
                                                <w:left w:val="none" w:sz="0" w:space="0" w:color="auto"/>
                                                <w:bottom w:val="none" w:sz="0" w:space="0" w:color="auto"/>
                                                <w:right w:val="none" w:sz="0" w:space="0" w:color="auto"/>
                                              </w:divBdr>
                                              <w:divsChild>
                                                <w:div w:id="542786582">
                                                  <w:marLeft w:val="0"/>
                                                  <w:marRight w:val="0"/>
                                                  <w:marTop w:val="0"/>
                                                  <w:marBottom w:val="0"/>
                                                  <w:divBdr>
                                                    <w:top w:val="none" w:sz="0" w:space="0" w:color="auto"/>
                                                    <w:left w:val="none" w:sz="0" w:space="0" w:color="auto"/>
                                                    <w:bottom w:val="none" w:sz="0" w:space="0" w:color="auto"/>
                                                    <w:right w:val="none" w:sz="0" w:space="0" w:color="auto"/>
                                                  </w:divBdr>
                                                  <w:divsChild>
                                                    <w:div w:id="467628680">
                                                      <w:marLeft w:val="0"/>
                                                      <w:marRight w:val="0"/>
                                                      <w:marTop w:val="0"/>
                                                      <w:marBottom w:val="0"/>
                                                      <w:divBdr>
                                                        <w:top w:val="none" w:sz="0" w:space="0" w:color="auto"/>
                                                        <w:left w:val="none" w:sz="0" w:space="0" w:color="auto"/>
                                                        <w:bottom w:val="none" w:sz="0" w:space="0" w:color="auto"/>
                                                        <w:right w:val="none" w:sz="0" w:space="0" w:color="auto"/>
                                                      </w:divBdr>
                                                    </w:div>
                                                    <w:div w:id="191962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8132148">
                      <w:marLeft w:val="0"/>
                      <w:marRight w:val="0"/>
                      <w:marTop w:val="0"/>
                      <w:marBottom w:val="0"/>
                      <w:divBdr>
                        <w:top w:val="none" w:sz="0" w:space="0" w:color="auto"/>
                        <w:left w:val="none" w:sz="0" w:space="0" w:color="auto"/>
                        <w:bottom w:val="none" w:sz="0" w:space="0" w:color="auto"/>
                        <w:right w:val="none" w:sz="0" w:space="0" w:color="auto"/>
                      </w:divBdr>
                      <w:divsChild>
                        <w:div w:id="84612515">
                          <w:marLeft w:val="0"/>
                          <w:marRight w:val="0"/>
                          <w:marTop w:val="0"/>
                          <w:marBottom w:val="0"/>
                          <w:divBdr>
                            <w:top w:val="single" w:sz="2" w:space="0" w:color="EFEFEF"/>
                            <w:left w:val="none" w:sz="0" w:space="0" w:color="auto"/>
                            <w:bottom w:val="none" w:sz="0" w:space="0" w:color="auto"/>
                            <w:right w:val="none" w:sz="0" w:space="0" w:color="auto"/>
                          </w:divBdr>
                          <w:divsChild>
                            <w:div w:id="641035999">
                              <w:marLeft w:val="0"/>
                              <w:marRight w:val="0"/>
                              <w:marTop w:val="0"/>
                              <w:marBottom w:val="0"/>
                              <w:divBdr>
                                <w:top w:val="single" w:sz="6" w:space="0" w:color="D8D8D8"/>
                                <w:left w:val="none" w:sz="0" w:space="0" w:color="auto"/>
                                <w:bottom w:val="none" w:sz="0" w:space="0" w:color="D8D8D8"/>
                                <w:right w:val="none" w:sz="0" w:space="0" w:color="auto"/>
                              </w:divBdr>
                              <w:divsChild>
                                <w:div w:id="1524249418">
                                  <w:marLeft w:val="0"/>
                                  <w:marRight w:val="0"/>
                                  <w:marTop w:val="0"/>
                                  <w:marBottom w:val="0"/>
                                  <w:divBdr>
                                    <w:top w:val="none" w:sz="0" w:space="0" w:color="auto"/>
                                    <w:left w:val="none" w:sz="0" w:space="0" w:color="auto"/>
                                    <w:bottom w:val="none" w:sz="0" w:space="0" w:color="auto"/>
                                    <w:right w:val="none" w:sz="0" w:space="0" w:color="auto"/>
                                  </w:divBdr>
                                  <w:divsChild>
                                    <w:div w:id="407775918">
                                      <w:marLeft w:val="0"/>
                                      <w:marRight w:val="0"/>
                                      <w:marTop w:val="0"/>
                                      <w:marBottom w:val="0"/>
                                      <w:divBdr>
                                        <w:top w:val="none" w:sz="0" w:space="0" w:color="auto"/>
                                        <w:left w:val="none" w:sz="0" w:space="0" w:color="auto"/>
                                        <w:bottom w:val="none" w:sz="0" w:space="0" w:color="auto"/>
                                        <w:right w:val="none" w:sz="0" w:space="0" w:color="auto"/>
                                      </w:divBdr>
                                      <w:divsChild>
                                        <w:div w:id="741951210">
                                          <w:marLeft w:val="0"/>
                                          <w:marRight w:val="0"/>
                                          <w:marTop w:val="0"/>
                                          <w:marBottom w:val="0"/>
                                          <w:divBdr>
                                            <w:top w:val="none" w:sz="0" w:space="0" w:color="auto"/>
                                            <w:left w:val="none" w:sz="0" w:space="0" w:color="auto"/>
                                            <w:bottom w:val="none" w:sz="0" w:space="0" w:color="auto"/>
                                            <w:right w:val="none" w:sz="0" w:space="0" w:color="auto"/>
                                          </w:divBdr>
                                          <w:divsChild>
                                            <w:div w:id="259990439">
                                              <w:marLeft w:val="0"/>
                                              <w:marRight w:val="0"/>
                                              <w:marTop w:val="0"/>
                                              <w:marBottom w:val="0"/>
                                              <w:divBdr>
                                                <w:top w:val="none" w:sz="0" w:space="0" w:color="auto"/>
                                                <w:left w:val="none" w:sz="0" w:space="0" w:color="auto"/>
                                                <w:bottom w:val="none" w:sz="0" w:space="0" w:color="auto"/>
                                                <w:right w:val="none" w:sz="0" w:space="0" w:color="auto"/>
                                              </w:divBdr>
                                              <w:divsChild>
                                                <w:div w:id="508300209">
                                                  <w:marLeft w:val="0"/>
                                                  <w:marRight w:val="0"/>
                                                  <w:marTop w:val="0"/>
                                                  <w:marBottom w:val="0"/>
                                                  <w:divBdr>
                                                    <w:top w:val="none" w:sz="0" w:space="0" w:color="auto"/>
                                                    <w:left w:val="none" w:sz="0" w:space="0" w:color="auto"/>
                                                    <w:bottom w:val="none" w:sz="0" w:space="0" w:color="auto"/>
                                                    <w:right w:val="none" w:sz="0" w:space="0" w:color="auto"/>
                                                  </w:divBdr>
                                                </w:div>
                                              </w:divsChild>
                                            </w:div>
                                            <w:div w:id="98180876">
                                              <w:marLeft w:val="660"/>
                                              <w:marRight w:val="0"/>
                                              <w:marTop w:val="0"/>
                                              <w:marBottom w:val="0"/>
                                              <w:divBdr>
                                                <w:top w:val="none" w:sz="0" w:space="0" w:color="auto"/>
                                                <w:left w:val="none" w:sz="0" w:space="0" w:color="auto"/>
                                                <w:bottom w:val="none" w:sz="0" w:space="0" w:color="auto"/>
                                                <w:right w:val="none" w:sz="0" w:space="0" w:color="auto"/>
                                              </w:divBdr>
                                              <w:divsChild>
                                                <w:div w:id="232201198">
                                                  <w:marLeft w:val="0"/>
                                                  <w:marRight w:val="0"/>
                                                  <w:marTop w:val="0"/>
                                                  <w:marBottom w:val="0"/>
                                                  <w:divBdr>
                                                    <w:top w:val="none" w:sz="0" w:space="0" w:color="auto"/>
                                                    <w:left w:val="none" w:sz="0" w:space="0" w:color="auto"/>
                                                    <w:bottom w:val="none" w:sz="0" w:space="0" w:color="auto"/>
                                                    <w:right w:val="none" w:sz="0" w:space="0" w:color="auto"/>
                                                  </w:divBdr>
                                                  <w:divsChild>
                                                    <w:div w:id="1441337654">
                                                      <w:marLeft w:val="0"/>
                                                      <w:marRight w:val="0"/>
                                                      <w:marTop w:val="0"/>
                                                      <w:marBottom w:val="0"/>
                                                      <w:divBdr>
                                                        <w:top w:val="none" w:sz="0" w:space="0" w:color="auto"/>
                                                        <w:left w:val="none" w:sz="0" w:space="0" w:color="auto"/>
                                                        <w:bottom w:val="none" w:sz="0" w:space="0" w:color="auto"/>
                                                        <w:right w:val="none" w:sz="0" w:space="0" w:color="auto"/>
                                                      </w:divBdr>
                                                    </w:div>
                                                    <w:div w:id="1405952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5075940">
                      <w:marLeft w:val="0"/>
                      <w:marRight w:val="0"/>
                      <w:marTop w:val="0"/>
                      <w:marBottom w:val="0"/>
                      <w:divBdr>
                        <w:top w:val="none" w:sz="0" w:space="0" w:color="auto"/>
                        <w:left w:val="none" w:sz="0" w:space="0" w:color="auto"/>
                        <w:bottom w:val="none" w:sz="0" w:space="0" w:color="auto"/>
                        <w:right w:val="none" w:sz="0" w:space="0" w:color="auto"/>
                      </w:divBdr>
                      <w:divsChild>
                        <w:div w:id="993217308">
                          <w:marLeft w:val="0"/>
                          <w:marRight w:val="0"/>
                          <w:marTop w:val="0"/>
                          <w:marBottom w:val="0"/>
                          <w:divBdr>
                            <w:top w:val="single" w:sz="2" w:space="0" w:color="EFEFEF"/>
                            <w:left w:val="none" w:sz="0" w:space="0" w:color="auto"/>
                            <w:bottom w:val="none" w:sz="0" w:space="0" w:color="auto"/>
                            <w:right w:val="none" w:sz="0" w:space="0" w:color="auto"/>
                          </w:divBdr>
                          <w:divsChild>
                            <w:div w:id="1001354690">
                              <w:marLeft w:val="0"/>
                              <w:marRight w:val="0"/>
                              <w:marTop w:val="0"/>
                              <w:marBottom w:val="0"/>
                              <w:divBdr>
                                <w:top w:val="single" w:sz="6" w:space="0" w:color="D8D8D8"/>
                                <w:left w:val="none" w:sz="0" w:space="0" w:color="auto"/>
                                <w:bottom w:val="none" w:sz="0" w:space="0" w:color="D8D8D8"/>
                                <w:right w:val="none" w:sz="0" w:space="0" w:color="auto"/>
                              </w:divBdr>
                              <w:divsChild>
                                <w:div w:id="2103335860">
                                  <w:marLeft w:val="0"/>
                                  <w:marRight w:val="0"/>
                                  <w:marTop w:val="0"/>
                                  <w:marBottom w:val="0"/>
                                  <w:divBdr>
                                    <w:top w:val="none" w:sz="0" w:space="0" w:color="auto"/>
                                    <w:left w:val="none" w:sz="0" w:space="0" w:color="auto"/>
                                    <w:bottom w:val="none" w:sz="0" w:space="0" w:color="auto"/>
                                    <w:right w:val="none" w:sz="0" w:space="0" w:color="auto"/>
                                  </w:divBdr>
                                  <w:divsChild>
                                    <w:div w:id="145049952">
                                      <w:marLeft w:val="0"/>
                                      <w:marRight w:val="0"/>
                                      <w:marTop w:val="0"/>
                                      <w:marBottom w:val="0"/>
                                      <w:divBdr>
                                        <w:top w:val="none" w:sz="0" w:space="0" w:color="auto"/>
                                        <w:left w:val="none" w:sz="0" w:space="0" w:color="auto"/>
                                        <w:bottom w:val="none" w:sz="0" w:space="0" w:color="auto"/>
                                        <w:right w:val="none" w:sz="0" w:space="0" w:color="auto"/>
                                      </w:divBdr>
                                      <w:divsChild>
                                        <w:div w:id="558636818">
                                          <w:marLeft w:val="0"/>
                                          <w:marRight w:val="0"/>
                                          <w:marTop w:val="0"/>
                                          <w:marBottom w:val="0"/>
                                          <w:divBdr>
                                            <w:top w:val="none" w:sz="0" w:space="0" w:color="auto"/>
                                            <w:left w:val="none" w:sz="0" w:space="0" w:color="auto"/>
                                            <w:bottom w:val="none" w:sz="0" w:space="0" w:color="auto"/>
                                            <w:right w:val="none" w:sz="0" w:space="0" w:color="auto"/>
                                          </w:divBdr>
                                          <w:divsChild>
                                            <w:div w:id="1832255837">
                                              <w:marLeft w:val="0"/>
                                              <w:marRight w:val="0"/>
                                              <w:marTop w:val="0"/>
                                              <w:marBottom w:val="0"/>
                                              <w:divBdr>
                                                <w:top w:val="none" w:sz="0" w:space="0" w:color="auto"/>
                                                <w:left w:val="none" w:sz="0" w:space="0" w:color="auto"/>
                                                <w:bottom w:val="none" w:sz="0" w:space="0" w:color="auto"/>
                                                <w:right w:val="none" w:sz="0" w:space="0" w:color="auto"/>
                                              </w:divBdr>
                                              <w:divsChild>
                                                <w:div w:id="394545623">
                                                  <w:marLeft w:val="0"/>
                                                  <w:marRight w:val="0"/>
                                                  <w:marTop w:val="0"/>
                                                  <w:marBottom w:val="0"/>
                                                  <w:divBdr>
                                                    <w:top w:val="none" w:sz="0" w:space="0" w:color="auto"/>
                                                    <w:left w:val="none" w:sz="0" w:space="0" w:color="auto"/>
                                                    <w:bottom w:val="none" w:sz="0" w:space="0" w:color="auto"/>
                                                    <w:right w:val="none" w:sz="0" w:space="0" w:color="auto"/>
                                                  </w:divBdr>
                                                </w:div>
                                              </w:divsChild>
                                            </w:div>
                                            <w:div w:id="1262058505">
                                              <w:marLeft w:val="660"/>
                                              <w:marRight w:val="0"/>
                                              <w:marTop w:val="0"/>
                                              <w:marBottom w:val="0"/>
                                              <w:divBdr>
                                                <w:top w:val="none" w:sz="0" w:space="0" w:color="auto"/>
                                                <w:left w:val="none" w:sz="0" w:space="0" w:color="auto"/>
                                                <w:bottom w:val="none" w:sz="0" w:space="0" w:color="auto"/>
                                                <w:right w:val="none" w:sz="0" w:space="0" w:color="auto"/>
                                              </w:divBdr>
                                              <w:divsChild>
                                                <w:div w:id="1317733016">
                                                  <w:marLeft w:val="0"/>
                                                  <w:marRight w:val="0"/>
                                                  <w:marTop w:val="0"/>
                                                  <w:marBottom w:val="0"/>
                                                  <w:divBdr>
                                                    <w:top w:val="none" w:sz="0" w:space="0" w:color="auto"/>
                                                    <w:left w:val="none" w:sz="0" w:space="0" w:color="auto"/>
                                                    <w:bottom w:val="none" w:sz="0" w:space="0" w:color="auto"/>
                                                    <w:right w:val="none" w:sz="0" w:space="0" w:color="auto"/>
                                                  </w:divBdr>
                                                  <w:divsChild>
                                                    <w:div w:id="481430029">
                                                      <w:marLeft w:val="0"/>
                                                      <w:marRight w:val="0"/>
                                                      <w:marTop w:val="0"/>
                                                      <w:marBottom w:val="0"/>
                                                      <w:divBdr>
                                                        <w:top w:val="none" w:sz="0" w:space="0" w:color="auto"/>
                                                        <w:left w:val="none" w:sz="0" w:space="0" w:color="auto"/>
                                                        <w:bottom w:val="none" w:sz="0" w:space="0" w:color="auto"/>
                                                        <w:right w:val="none" w:sz="0" w:space="0" w:color="auto"/>
                                                      </w:divBdr>
                                                      <w:divsChild>
                                                        <w:div w:id="920068903">
                                                          <w:marLeft w:val="0"/>
                                                          <w:marRight w:val="0"/>
                                                          <w:marTop w:val="0"/>
                                                          <w:marBottom w:val="0"/>
                                                          <w:divBdr>
                                                            <w:top w:val="none" w:sz="0" w:space="0" w:color="auto"/>
                                                            <w:left w:val="none" w:sz="0" w:space="0" w:color="auto"/>
                                                            <w:bottom w:val="none" w:sz="0" w:space="0" w:color="auto"/>
                                                            <w:right w:val="none" w:sz="0" w:space="0" w:color="auto"/>
                                                          </w:divBdr>
                                                        </w:div>
                                                      </w:divsChild>
                                                    </w:div>
                                                    <w:div w:id="482158401">
                                                      <w:marLeft w:val="-15"/>
                                                      <w:marRight w:val="0"/>
                                                      <w:marTop w:val="0"/>
                                                      <w:marBottom w:val="0"/>
                                                      <w:divBdr>
                                                        <w:top w:val="none" w:sz="0" w:space="0" w:color="auto"/>
                                                        <w:left w:val="none" w:sz="0" w:space="0" w:color="auto"/>
                                                        <w:bottom w:val="none" w:sz="0" w:space="0" w:color="auto"/>
                                                        <w:right w:val="none" w:sz="0" w:space="0" w:color="auto"/>
                                                      </w:divBdr>
                                                    </w:div>
                                                    <w:div w:id="79986196">
                                                      <w:marLeft w:val="0"/>
                                                      <w:marRight w:val="0"/>
                                                      <w:marTop w:val="0"/>
                                                      <w:marBottom w:val="0"/>
                                                      <w:divBdr>
                                                        <w:top w:val="none" w:sz="0" w:space="0" w:color="auto"/>
                                                        <w:left w:val="none" w:sz="0" w:space="0" w:color="auto"/>
                                                        <w:bottom w:val="none" w:sz="0" w:space="0" w:color="auto"/>
                                                        <w:right w:val="none" w:sz="0" w:space="0" w:color="auto"/>
                                                      </w:divBdr>
                                                    </w:div>
                                                    <w:div w:id="1725442936">
                                                      <w:marLeft w:val="75"/>
                                                      <w:marRight w:val="0"/>
                                                      <w:marTop w:val="0"/>
                                                      <w:marBottom w:val="0"/>
                                                      <w:divBdr>
                                                        <w:top w:val="none" w:sz="0" w:space="0" w:color="auto"/>
                                                        <w:left w:val="none" w:sz="0" w:space="0" w:color="auto"/>
                                                        <w:bottom w:val="none" w:sz="0" w:space="0" w:color="auto"/>
                                                        <w:right w:val="none" w:sz="0" w:space="0" w:color="auto"/>
                                                      </w:divBdr>
                                                    </w:div>
                                                  </w:divsChild>
                                                </w:div>
                                                <w:div w:id="333529895">
                                                  <w:marLeft w:val="0"/>
                                                  <w:marRight w:val="225"/>
                                                  <w:marTop w:val="75"/>
                                                  <w:marBottom w:val="0"/>
                                                  <w:divBdr>
                                                    <w:top w:val="none" w:sz="0" w:space="0" w:color="auto"/>
                                                    <w:left w:val="none" w:sz="0" w:space="0" w:color="auto"/>
                                                    <w:bottom w:val="none" w:sz="0" w:space="0" w:color="auto"/>
                                                    <w:right w:val="none" w:sz="0" w:space="0" w:color="auto"/>
                                                  </w:divBdr>
                                                  <w:divsChild>
                                                    <w:div w:id="1181162502">
                                                      <w:marLeft w:val="0"/>
                                                      <w:marRight w:val="0"/>
                                                      <w:marTop w:val="0"/>
                                                      <w:marBottom w:val="0"/>
                                                      <w:divBdr>
                                                        <w:top w:val="none" w:sz="0" w:space="0" w:color="auto"/>
                                                        <w:left w:val="none" w:sz="0" w:space="0" w:color="auto"/>
                                                        <w:bottom w:val="none" w:sz="0" w:space="0" w:color="auto"/>
                                                        <w:right w:val="none" w:sz="0" w:space="0" w:color="auto"/>
                                                      </w:divBdr>
                                                      <w:divsChild>
                                                        <w:div w:id="378092800">
                                                          <w:marLeft w:val="0"/>
                                                          <w:marRight w:val="0"/>
                                                          <w:marTop w:val="0"/>
                                                          <w:marBottom w:val="0"/>
                                                          <w:divBdr>
                                                            <w:top w:val="none" w:sz="0" w:space="0" w:color="auto"/>
                                                            <w:left w:val="none" w:sz="0" w:space="0" w:color="auto"/>
                                                            <w:bottom w:val="none" w:sz="0" w:space="0" w:color="auto"/>
                                                            <w:right w:val="none" w:sz="0" w:space="0" w:color="auto"/>
                                                          </w:divBdr>
                                                          <w:divsChild>
                                                            <w:div w:id="1353871775">
                                                              <w:marLeft w:val="0"/>
                                                              <w:marRight w:val="0"/>
                                                              <w:marTop w:val="0"/>
                                                              <w:marBottom w:val="0"/>
                                                              <w:divBdr>
                                                                <w:top w:val="none" w:sz="0" w:space="0" w:color="auto"/>
                                                                <w:left w:val="none" w:sz="0" w:space="0" w:color="auto"/>
                                                                <w:bottom w:val="none" w:sz="0" w:space="0" w:color="auto"/>
                                                                <w:right w:val="none" w:sz="0" w:space="0" w:color="auto"/>
                                                              </w:divBdr>
                                                              <w:divsChild>
                                                                <w:div w:id="200836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03451459">
      <w:bodyDiv w:val="1"/>
      <w:marLeft w:val="0"/>
      <w:marRight w:val="0"/>
      <w:marTop w:val="0"/>
      <w:marBottom w:val="0"/>
      <w:divBdr>
        <w:top w:val="none" w:sz="0" w:space="0" w:color="auto"/>
        <w:left w:val="none" w:sz="0" w:space="0" w:color="auto"/>
        <w:bottom w:val="none" w:sz="0" w:space="0" w:color="auto"/>
        <w:right w:val="none" w:sz="0" w:space="0" w:color="auto"/>
      </w:divBdr>
    </w:div>
    <w:div w:id="1534685961">
      <w:bodyDiv w:val="1"/>
      <w:marLeft w:val="0"/>
      <w:marRight w:val="0"/>
      <w:marTop w:val="0"/>
      <w:marBottom w:val="0"/>
      <w:divBdr>
        <w:top w:val="none" w:sz="0" w:space="0" w:color="auto"/>
        <w:left w:val="none" w:sz="0" w:space="0" w:color="auto"/>
        <w:bottom w:val="none" w:sz="0" w:space="0" w:color="auto"/>
        <w:right w:val="none" w:sz="0" w:space="0" w:color="auto"/>
      </w:divBdr>
      <w:divsChild>
        <w:div w:id="554202172">
          <w:marLeft w:val="0"/>
          <w:marRight w:val="0"/>
          <w:marTop w:val="30"/>
          <w:marBottom w:val="0"/>
          <w:divBdr>
            <w:top w:val="none" w:sz="0" w:space="0" w:color="auto"/>
            <w:left w:val="none" w:sz="0" w:space="0" w:color="auto"/>
            <w:bottom w:val="none" w:sz="0" w:space="0" w:color="auto"/>
            <w:right w:val="none" w:sz="0" w:space="0" w:color="auto"/>
          </w:divBdr>
          <w:divsChild>
            <w:div w:id="1517423718">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642074515">
      <w:bodyDiv w:val="1"/>
      <w:marLeft w:val="0"/>
      <w:marRight w:val="0"/>
      <w:marTop w:val="0"/>
      <w:marBottom w:val="0"/>
      <w:divBdr>
        <w:top w:val="none" w:sz="0" w:space="0" w:color="auto"/>
        <w:left w:val="none" w:sz="0" w:space="0" w:color="auto"/>
        <w:bottom w:val="none" w:sz="0" w:space="0" w:color="auto"/>
        <w:right w:val="none" w:sz="0" w:space="0" w:color="auto"/>
      </w:divBdr>
    </w:div>
    <w:div w:id="1760371692">
      <w:bodyDiv w:val="1"/>
      <w:marLeft w:val="0"/>
      <w:marRight w:val="0"/>
      <w:marTop w:val="0"/>
      <w:marBottom w:val="0"/>
      <w:divBdr>
        <w:top w:val="none" w:sz="0" w:space="0" w:color="auto"/>
        <w:left w:val="none" w:sz="0" w:space="0" w:color="auto"/>
        <w:bottom w:val="none" w:sz="0" w:space="0" w:color="auto"/>
        <w:right w:val="none" w:sz="0" w:space="0" w:color="auto"/>
      </w:divBdr>
      <w:divsChild>
        <w:div w:id="482552728">
          <w:marLeft w:val="0"/>
          <w:marRight w:val="0"/>
          <w:marTop w:val="0"/>
          <w:marBottom w:val="0"/>
          <w:divBdr>
            <w:top w:val="none" w:sz="0" w:space="0" w:color="auto"/>
            <w:left w:val="none" w:sz="0" w:space="0" w:color="auto"/>
            <w:bottom w:val="none" w:sz="0" w:space="0" w:color="auto"/>
            <w:right w:val="none" w:sz="0" w:space="0" w:color="auto"/>
          </w:divBdr>
          <w:divsChild>
            <w:div w:id="89159873">
              <w:marLeft w:val="0"/>
              <w:marRight w:val="0"/>
              <w:marTop w:val="0"/>
              <w:marBottom w:val="0"/>
              <w:divBdr>
                <w:top w:val="none" w:sz="0" w:space="0" w:color="auto"/>
                <w:left w:val="none" w:sz="0" w:space="0" w:color="auto"/>
                <w:bottom w:val="none" w:sz="0" w:space="0" w:color="auto"/>
                <w:right w:val="none" w:sz="0" w:space="0" w:color="auto"/>
              </w:divBdr>
            </w:div>
            <w:div w:id="794060325">
              <w:marLeft w:val="0"/>
              <w:marRight w:val="0"/>
              <w:marTop w:val="0"/>
              <w:marBottom w:val="0"/>
              <w:divBdr>
                <w:top w:val="none" w:sz="0" w:space="0" w:color="auto"/>
                <w:left w:val="none" w:sz="0" w:space="0" w:color="auto"/>
                <w:bottom w:val="none" w:sz="0" w:space="0" w:color="auto"/>
                <w:right w:val="none" w:sz="0" w:space="0" w:color="auto"/>
              </w:divBdr>
            </w:div>
            <w:div w:id="838078108">
              <w:marLeft w:val="0"/>
              <w:marRight w:val="0"/>
              <w:marTop w:val="0"/>
              <w:marBottom w:val="0"/>
              <w:divBdr>
                <w:top w:val="none" w:sz="0" w:space="0" w:color="auto"/>
                <w:left w:val="none" w:sz="0" w:space="0" w:color="auto"/>
                <w:bottom w:val="none" w:sz="0" w:space="0" w:color="auto"/>
                <w:right w:val="none" w:sz="0" w:space="0" w:color="auto"/>
              </w:divBdr>
            </w:div>
            <w:div w:id="71246547">
              <w:marLeft w:val="0"/>
              <w:marRight w:val="0"/>
              <w:marTop w:val="0"/>
              <w:marBottom w:val="0"/>
              <w:divBdr>
                <w:top w:val="none" w:sz="0" w:space="0" w:color="auto"/>
                <w:left w:val="none" w:sz="0" w:space="0" w:color="auto"/>
                <w:bottom w:val="none" w:sz="0" w:space="0" w:color="auto"/>
                <w:right w:val="none" w:sz="0" w:space="0" w:color="auto"/>
              </w:divBdr>
            </w:div>
            <w:div w:id="257032697">
              <w:marLeft w:val="0"/>
              <w:marRight w:val="0"/>
              <w:marTop w:val="0"/>
              <w:marBottom w:val="0"/>
              <w:divBdr>
                <w:top w:val="none" w:sz="0" w:space="0" w:color="auto"/>
                <w:left w:val="none" w:sz="0" w:space="0" w:color="auto"/>
                <w:bottom w:val="none" w:sz="0" w:space="0" w:color="auto"/>
                <w:right w:val="none" w:sz="0" w:space="0" w:color="auto"/>
              </w:divBdr>
              <w:divsChild>
                <w:div w:id="74518221">
                  <w:marLeft w:val="0"/>
                  <w:marRight w:val="0"/>
                  <w:marTop w:val="0"/>
                  <w:marBottom w:val="0"/>
                  <w:divBdr>
                    <w:top w:val="none" w:sz="0" w:space="0" w:color="auto"/>
                    <w:left w:val="none" w:sz="0" w:space="0" w:color="auto"/>
                    <w:bottom w:val="none" w:sz="0" w:space="0" w:color="auto"/>
                    <w:right w:val="none" w:sz="0" w:space="0" w:color="auto"/>
                  </w:divBdr>
                </w:div>
                <w:div w:id="1738353791">
                  <w:marLeft w:val="0"/>
                  <w:marRight w:val="0"/>
                  <w:marTop w:val="0"/>
                  <w:marBottom w:val="0"/>
                  <w:divBdr>
                    <w:top w:val="none" w:sz="0" w:space="0" w:color="auto"/>
                    <w:left w:val="none" w:sz="0" w:space="0" w:color="auto"/>
                    <w:bottom w:val="none" w:sz="0" w:space="0" w:color="auto"/>
                    <w:right w:val="none" w:sz="0" w:space="0" w:color="auto"/>
                  </w:divBdr>
                </w:div>
              </w:divsChild>
            </w:div>
            <w:div w:id="1110465545">
              <w:marLeft w:val="0"/>
              <w:marRight w:val="0"/>
              <w:marTop w:val="0"/>
              <w:marBottom w:val="0"/>
              <w:divBdr>
                <w:top w:val="none" w:sz="0" w:space="0" w:color="auto"/>
                <w:left w:val="none" w:sz="0" w:space="0" w:color="auto"/>
                <w:bottom w:val="none" w:sz="0" w:space="0" w:color="auto"/>
                <w:right w:val="none" w:sz="0" w:space="0" w:color="auto"/>
              </w:divBdr>
            </w:div>
            <w:div w:id="1731004826">
              <w:marLeft w:val="0"/>
              <w:marRight w:val="0"/>
              <w:marTop w:val="0"/>
              <w:marBottom w:val="0"/>
              <w:divBdr>
                <w:top w:val="none" w:sz="0" w:space="0" w:color="auto"/>
                <w:left w:val="none" w:sz="0" w:space="0" w:color="auto"/>
                <w:bottom w:val="none" w:sz="0" w:space="0" w:color="auto"/>
                <w:right w:val="none" w:sz="0" w:space="0" w:color="auto"/>
              </w:divBdr>
            </w:div>
            <w:div w:id="1706369387">
              <w:marLeft w:val="0"/>
              <w:marRight w:val="0"/>
              <w:marTop w:val="0"/>
              <w:marBottom w:val="0"/>
              <w:divBdr>
                <w:top w:val="none" w:sz="0" w:space="0" w:color="auto"/>
                <w:left w:val="none" w:sz="0" w:space="0" w:color="auto"/>
                <w:bottom w:val="none" w:sz="0" w:space="0" w:color="auto"/>
                <w:right w:val="none" w:sz="0" w:space="0" w:color="auto"/>
              </w:divBdr>
            </w:div>
          </w:divsChild>
        </w:div>
        <w:div w:id="1899511111">
          <w:marLeft w:val="0"/>
          <w:marRight w:val="0"/>
          <w:marTop w:val="0"/>
          <w:marBottom w:val="0"/>
          <w:divBdr>
            <w:top w:val="none" w:sz="0" w:space="0" w:color="auto"/>
            <w:left w:val="none" w:sz="0" w:space="0" w:color="auto"/>
            <w:bottom w:val="none" w:sz="0" w:space="0" w:color="auto"/>
            <w:right w:val="none" w:sz="0" w:space="0" w:color="auto"/>
          </w:divBdr>
        </w:div>
      </w:divsChild>
    </w:div>
    <w:div w:id="2004965058">
      <w:bodyDiv w:val="1"/>
      <w:marLeft w:val="0"/>
      <w:marRight w:val="0"/>
      <w:marTop w:val="0"/>
      <w:marBottom w:val="0"/>
      <w:divBdr>
        <w:top w:val="none" w:sz="0" w:space="0" w:color="auto"/>
        <w:left w:val="none" w:sz="0" w:space="0" w:color="auto"/>
        <w:bottom w:val="none" w:sz="0" w:space="0" w:color="auto"/>
        <w:right w:val="none" w:sz="0" w:space="0" w:color="auto"/>
      </w:divBdr>
      <w:divsChild>
        <w:div w:id="610824333">
          <w:marLeft w:val="0"/>
          <w:marRight w:val="0"/>
          <w:marTop w:val="30"/>
          <w:marBottom w:val="0"/>
          <w:divBdr>
            <w:top w:val="none" w:sz="0" w:space="0" w:color="auto"/>
            <w:left w:val="none" w:sz="0" w:space="0" w:color="auto"/>
            <w:bottom w:val="none" w:sz="0" w:space="0" w:color="auto"/>
            <w:right w:val="none" w:sz="0" w:space="0" w:color="auto"/>
          </w:divBdr>
          <w:divsChild>
            <w:div w:id="186065315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http://www.lwv.org" TargetMode="External"/><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hyperlink" Target="http://lwvor.org/home/take-action/lwv-oregon-positions/" TargetMode="External"/><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s.google.com/a/leagueofwomenvoters.org/clearinghous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5.jpeg"/><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2428</Words>
  <Characters>13842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Patten91</dc:creator>
  <cp:lastModifiedBy>Julee Wright</cp:lastModifiedBy>
  <cp:revision>10</cp:revision>
  <cp:lastPrinted>2017-01-03T13:27:00Z</cp:lastPrinted>
  <dcterms:created xsi:type="dcterms:W3CDTF">2018-01-08T22:27:00Z</dcterms:created>
  <dcterms:modified xsi:type="dcterms:W3CDTF">2018-01-09T20:27:00Z</dcterms:modified>
</cp:coreProperties>
</file>